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2D7" w:rsidRDefault="009112D7" w:rsidP="009112D7">
      <w:pPr>
        <w:pStyle w:val="11"/>
        <w:keepNext/>
        <w:keepLines/>
        <w:spacing w:after="360"/>
      </w:pPr>
      <w:bookmarkStart w:id="0" w:name="bookmark39"/>
      <w:r>
        <w:t xml:space="preserve">МИНИСТЕРСТВО ОБРАЗОВАНИЯ И НАУКИ РЕСПУБЛИКИ ТАТАРСТАН </w:t>
      </w:r>
      <w:bookmarkEnd w:id="0"/>
    </w:p>
    <w:p w:rsidR="009112D7" w:rsidRDefault="009112D7" w:rsidP="009112D7">
      <w:pPr>
        <w:pStyle w:val="1"/>
        <w:spacing w:line="276" w:lineRule="auto"/>
        <w:ind w:firstLine="0"/>
        <w:jc w:val="center"/>
      </w:pPr>
      <w:r w:rsidRPr="000D0246">
        <w:t>Республиканск</w:t>
      </w:r>
      <w:r>
        <w:t>ий</w:t>
      </w:r>
      <w:r w:rsidRPr="000D0246">
        <w:t xml:space="preserve"> конкурс профессионального мастерства работников сферы воспитания и дополнительного образования «Воспитать человека»</w:t>
      </w:r>
    </w:p>
    <w:p w:rsidR="009112D7" w:rsidRDefault="009112D7" w:rsidP="009112D7">
      <w:pPr>
        <w:pStyle w:val="1"/>
        <w:spacing w:line="276" w:lineRule="auto"/>
        <w:ind w:firstLine="0"/>
        <w:jc w:val="center"/>
      </w:pPr>
    </w:p>
    <w:p w:rsidR="009112D7" w:rsidRDefault="009112D7" w:rsidP="009112D7">
      <w:pPr>
        <w:pStyle w:val="1"/>
        <w:spacing w:line="276" w:lineRule="auto"/>
        <w:ind w:firstLine="0"/>
        <w:jc w:val="center"/>
      </w:pPr>
      <w:r>
        <w:t>Номинация «</w:t>
      </w:r>
      <w:r>
        <w:rPr>
          <w:lang w:val="tt-RU"/>
        </w:rPr>
        <w:t>Навигаторы детства</w:t>
      </w:r>
      <w:r>
        <w:t>»</w:t>
      </w:r>
    </w:p>
    <w:p w:rsidR="009112D7" w:rsidRDefault="009112D7" w:rsidP="009112D7">
      <w:pPr>
        <w:pStyle w:val="1"/>
        <w:spacing w:line="276" w:lineRule="auto"/>
        <w:ind w:firstLine="0"/>
        <w:jc w:val="center"/>
        <w:rPr>
          <w:b/>
          <w:bCs/>
        </w:rPr>
      </w:pPr>
    </w:p>
    <w:p w:rsidR="009112D7" w:rsidRDefault="009112D7" w:rsidP="009112D7">
      <w:pPr>
        <w:pStyle w:val="1"/>
        <w:spacing w:line="276" w:lineRule="auto"/>
        <w:ind w:firstLine="0"/>
        <w:jc w:val="center"/>
        <w:rPr>
          <w:b/>
          <w:bCs/>
        </w:rPr>
      </w:pPr>
    </w:p>
    <w:p w:rsidR="009112D7" w:rsidRDefault="009112D7" w:rsidP="009112D7">
      <w:pPr>
        <w:pStyle w:val="1"/>
        <w:spacing w:line="276" w:lineRule="auto"/>
        <w:ind w:firstLine="0"/>
        <w:jc w:val="center"/>
        <w:rPr>
          <w:b/>
          <w:bCs/>
        </w:rPr>
      </w:pPr>
    </w:p>
    <w:p w:rsidR="009112D7" w:rsidRDefault="009112D7" w:rsidP="009112D7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ПАСПОРТ ВОСПИТАТЕЛЬНОЙ ПРАКТИКИ</w:t>
      </w:r>
    </w:p>
    <w:p w:rsidR="009112D7" w:rsidRPr="009112D7" w:rsidRDefault="009112D7" w:rsidP="009112D7">
      <w:pPr>
        <w:pStyle w:val="1"/>
        <w:spacing w:line="276" w:lineRule="auto"/>
        <w:ind w:firstLine="0"/>
        <w:jc w:val="center"/>
        <w:rPr>
          <w:b/>
          <w:bCs/>
          <w:lang w:val="tt-RU"/>
        </w:rPr>
      </w:pPr>
      <w:r>
        <w:rPr>
          <w:b/>
          <w:bCs/>
        </w:rPr>
        <w:br/>
      </w:r>
      <w:r w:rsidRPr="009112D7">
        <w:rPr>
          <w:b/>
          <w:lang w:val="tt-RU"/>
        </w:rPr>
        <w:t>“</w:t>
      </w:r>
      <w:r w:rsidRPr="009112D7">
        <w:rPr>
          <w:b/>
        </w:rPr>
        <w:t>Патриотическое воспитание средствами школьного музея</w:t>
      </w:r>
      <w:r w:rsidRPr="009112D7">
        <w:rPr>
          <w:b/>
          <w:bCs/>
          <w:lang w:val="tt-RU"/>
        </w:rPr>
        <w:t>”</w:t>
      </w:r>
    </w:p>
    <w:p w:rsidR="009112D7" w:rsidRDefault="009112D7" w:rsidP="009112D7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9112D7" w:rsidRDefault="009112D7" w:rsidP="009112D7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9112D7" w:rsidRDefault="009112D7" w:rsidP="009112D7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9112D7" w:rsidRDefault="009112D7" w:rsidP="009112D7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9112D7" w:rsidRDefault="009112D7" w:rsidP="009112D7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9112D7" w:rsidRDefault="009112D7" w:rsidP="009112D7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9112D7" w:rsidRDefault="009112D7" w:rsidP="009112D7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9112D7" w:rsidRDefault="009112D7" w:rsidP="009112D7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1D2650" w:rsidRDefault="001D2650" w:rsidP="009112D7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1D2650" w:rsidRDefault="001D2650" w:rsidP="009112D7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1D2650" w:rsidRDefault="001D2650" w:rsidP="009112D7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1D2650" w:rsidRDefault="001D2650" w:rsidP="009112D7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1D2650" w:rsidRDefault="001D2650" w:rsidP="009112D7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1D2650" w:rsidRDefault="001D2650" w:rsidP="009112D7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9112D7" w:rsidRDefault="009112D7" w:rsidP="00555443">
      <w:pPr>
        <w:pStyle w:val="1"/>
        <w:spacing w:line="276" w:lineRule="auto"/>
        <w:ind w:right="160"/>
        <w:jc w:val="right"/>
        <w:rPr>
          <w:b/>
          <w:bCs/>
        </w:rPr>
      </w:pPr>
      <w:r>
        <w:rPr>
          <w:b/>
          <w:bCs/>
        </w:rPr>
        <w:t xml:space="preserve">                                               </w:t>
      </w:r>
      <w:r w:rsidR="001D2650">
        <w:rPr>
          <w:b/>
          <w:bCs/>
        </w:rPr>
        <w:t xml:space="preserve">      </w:t>
      </w:r>
      <w:r>
        <w:rPr>
          <w:b/>
          <w:bCs/>
        </w:rPr>
        <w:t xml:space="preserve"> </w:t>
      </w:r>
      <w:r w:rsidRPr="00C51A93">
        <w:rPr>
          <w:b/>
          <w:bCs/>
        </w:rPr>
        <w:t>Автор воспитательн</w:t>
      </w:r>
      <w:r w:rsidR="001D2650">
        <w:rPr>
          <w:b/>
          <w:bCs/>
        </w:rPr>
        <w:t>ой практики:</w:t>
      </w:r>
    </w:p>
    <w:p w:rsidR="009112D7" w:rsidRDefault="009112D7" w:rsidP="00555443">
      <w:pPr>
        <w:pStyle w:val="1"/>
        <w:spacing w:line="276" w:lineRule="auto"/>
        <w:ind w:right="160"/>
        <w:jc w:val="right"/>
        <w:rPr>
          <w:b/>
          <w:bCs/>
        </w:rPr>
      </w:pPr>
      <w:r>
        <w:rPr>
          <w:b/>
          <w:bCs/>
        </w:rPr>
        <w:t xml:space="preserve">                                                </w:t>
      </w:r>
      <w:r w:rsidR="001D2650">
        <w:rPr>
          <w:b/>
          <w:bCs/>
        </w:rPr>
        <w:t xml:space="preserve">      </w:t>
      </w:r>
      <w:r>
        <w:rPr>
          <w:b/>
          <w:bCs/>
        </w:rPr>
        <w:t xml:space="preserve">советник </w:t>
      </w:r>
      <w:r w:rsidR="001D2650">
        <w:rPr>
          <w:b/>
          <w:bCs/>
        </w:rPr>
        <w:t>директора по воспитанию</w:t>
      </w:r>
    </w:p>
    <w:p w:rsidR="009112D7" w:rsidRDefault="009112D7" w:rsidP="00555443">
      <w:pPr>
        <w:pStyle w:val="1"/>
        <w:spacing w:line="276" w:lineRule="auto"/>
        <w:ind w:right="160"/>
        <w:jc w:val="right"/>
        <w:rPr>
          <w:b/>
          <w:bCs/>
        </w:rPr>
      </w:pPr>
      <w:r>
        <w:rPr>
          <w:b/>
          <w:bCs/>
        </w:rPr>
        <w:t xml:space="preserve">                                                </w:t>
      </w:r>
      <w:r w:rsidR="001D2650">
        <w:rPr>
          <w:b/>
          <w:bCs/>
        </w:rPr>
        <w:t xml:space="preserve">      и общественными организациями</w:t>
      </w:r>
    </w:p>
    <w:p w:rsidR="001D2650" w:rsidRDefault="009112D7" w:rsidP="00555443">
      <w:pPr>
        <w:pStyle w:val="1"/>
        <w:spacing w:line="276" w:lineRule="auto"/>
        <w:ind w:right="160"/>
        <w:jc w:val="right"/>
        <w:rPr>
          <w:b/>
          <w:bCs/>
        </w:rPr>
      </w:pPr>
      <w:r>
        <w:rPr>
          <w:b/>
          <w:bCs/>
        </w:rPr>
        <w:t xml:space="preserve">                                             </w:t>
      </w:r>
      <w:r w:rsidR="001D2650">
        <w:rPr>
          <w:b/>
          <w:bCs/>
        </w:rPr>
        <w:t xml:space="preserve">         </w:t>
      </w:r>
      <w:r w:rsidR="001D2650" w:rsidRPr="00C51A93">
        <w:rPr>
          <w:b/>
          <w:bCs/>
        </w:rPr>
        <w:t xml:space="preserve">МБОУ </w:t>
      </w:r>
      <w:r w:rsidR="001D2650">
        <w:rPr>
          <w:b/>
          <w:bCs/>
        </w:rPr>
        <w:t>«</w:t>
      </w:r>
      <w:proofErr w:type="spellStart"/>
      <w:proofErr w:type="gramStart"/>
      <w:r w:rsidR="001D2650">
        <w:rPr>
          <w:b/>
          <w:bCs/>
        </w:rPr>
        <w:t>Тюнтерская</w:t>
      </w:r>
      <w:proofErr w:type="spellEnd"/>
      <w:r w:rsidR="001D2650">
        <w:rPr>
          <w:b/>
          <w:bCs/>
        </w:rPr>
        <w:t xml:space="preserve">  СОШ</w:t>
      </w:r>
      <w:proofErr w:type="gramEnd"/>
      <w:r w:rsidR="001D2650">
        <w:rPr>
          <w:b/>
          <w:bCs/>
        </w:rPr>
        <w:t xml:space="preserve">»        </w:t>
      </w:r>
    </w:p>
    <w:p w:rsidR="009112D7" w:rsidRPr="00C51A93" w:rsidRDefault="001D2650" w:rsidP="00FD118E">
      <w:pPr>
        <w:pStyle w:val="1"/>
        <w:spacing w:line="276" w:lineRule="auto"/>
        <w:ind w:right="160"/>
        <w:jc w:val="right"/>
        <w:rPr>
          <w:b/>
          <w:bCs/>
        </w:rPr>
      </w:pPr>
      <w:r>
        <w:rPr>
          <w:b/>
          <w:bCs/>
        </w:rPr>
        <w:t xml:space="preserve">                     </w:t>
      </w:r>
      <w:r w:rsidR="00FD118E">
        <w:rPr>
          <w:b/>
          <w:bCs/>
        </w:rPr>
        <w:t xml:space="preserve">                              </w:t>
      </w:r>
      <w:r>
        <w:rPr>
          <w:b/>
          <w:bCs/>
        </w:rPr>
        <w:t xml:space="preserve"> </w:t>
      </w:r>
      <w:proofErr w:type="spellStart"/>
      <w:r w:rsidR="009112D7">
        <w:rPr>
          <w:b/>
          <w:bCs/>
        </w:rPr>
        <w:t>Балтасинского</w:t>
      </w:r>
      <w:proofErr w:type="spellEnd"/>
      <w:r w:rsidR="009112D7">
        <w:rPr>
          <w:b/>
          <w:bCs/>
        </w:rPr>
        <w:t xml:space="preserve"> муниципального </w:t>
      </w:r>
      <w:r w:rsidR="00FD118E">
        <w:rPr>
          <w:b/>
          <w:bCs/>
        </w:rPr>
        <w:t>района</w:t>
      </w:r>
      <w:r>
        <w:rPr>
          <w:b/>
          <w:bCs/>
        </w:rPr>
        <w:t xml:space="preserve">                                                      </w:t>
      </w:r>
    </w:p>
    <w:p w:rsidR="009112D7" w:rsidRPr="0099090C" w:rsidRDefault="001D2650" w:rsidP="00555443">
      <w:pPr>
        <w:pStyle w:val="1"/>
        <w:spacing w:line="276" w:lineRule="auto"/>
        <w:ind w:right="160" w:firstLine="0"/>
        <w:jc w:val="right"/>
        <w:rPr>
          <w:highlight w:val="yellow"/>
        </w:rPr>
      </w:pPr>
      <w:r>
        <w:rPr>
          <w:b/>
          <w:bCs/>
        </w:rPr>
        <w:t xml:space="preserve">                           </w:t>
      </w:r>
      <w:r w:rsidR="00FD118E">
        <w:rPr>
          <w:b/>
          <w:bCs/>
        </w:rPr>
        <w:t xml:space="preserve">                            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Габдрахманова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Ильдария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Бариевна</w:t>
      </w:r>
      <w:proofErr w:type="spellEnd"/>
    </w:p>
    <w:p w:rsidR="009112D7" w:rsidRDefault="009112D7" w:rsidP="009112D7">
      <w:pPr>
        <w:pStyle w:val="1"/>
        <w:spacing w:line="276" w:lineRule="auto"/>
        <w:ind w:firstLine="0"/>
        <w:jc w:val="center"/>
        <w:rPr>
          <w:b/>
          <w:bCs/>
          <w:highlight w:val="yellow"/>
        </w:rPr>
      </w:pPr>
    </w:p>
    <w:p w:rsidR="009112D7" w:rsidRDefault="009112D7" w:rsidP="009112D7">
      <w:pPr>
        <w:pStyle w:val="1"/>
        <w:spacing w:line="276" w:lineRule="auto"/>
        <w:ind w:firstLine="0"/>
        <w:jc w:val="center"/>
        <w:rPr>
          <w:b/>
          <w:bCs/>
        </w:rPr>
      </w:pPr>
    </w:p>
    <w:p w:rsidR="009112D7" w:rsidRDefault="009112D7" w:rsidP="009112D7">
      <w:pPr>
        <w:pStyle w:val="1"/>
        <w:spacing w:line="276" w:lineRule="auto"/>
        <w:ind w:firstLine="0"/>
        <w:jc w:val="center"/>
        <w:rPr>
          <w:b/>
          <w:bCs/>
        </w:rPr>
      </w:pPr>
    </w:p>
    <w:p w:rsidR="001D2650" w:rsidRDefault="001D2650" w:rsidP="009112D7">
      <w:pPr>
        <w:pStyle w:val="1"/>
        <w:spacing w:line="276" w:lineRule="auto"/>
        <w:ind w:firstLine="0"/>
        <w:jc w:val="center"/>
        <w:rPr>
          <w:b/>
          <w:bCs/>
        </w:rPr>
      </w:pPr>
    </w:p>
    <w:p w:rsidR="00FD118E" w:rsidRDefault="00FD118E" w:rsidP="009112D7">
      <w:pPr>
        <w:pStyle w:val="1"/>
        <w:spacing w:line="276" w:lineRule="auto"/>
        <w:ind w:firstLine="0"/>
        <w:jc w:val="center"/>
        <w:rPr>
          <w:b/>
          <w:bCs/>
        </w:rPr>
      </w:pPr>
    </w:p>
    <w:p w:rsidR="00FD118E" w:rsidRDefault="00FD118E" w:rsidP="009112D7">
      <w:pPr>
        <w:pStyle w:val="1"/>
        <w:spacing w:line="276" w:lineRule="auto"/>
        <w:ind w:firstLine="0"/>
        <w:jc w:val="center"/>
        <w:rPr>
          <w:b/>
          <w:bCs/>
        </w:rPr>
      </w:pPr>
    </w:p>
    <w:p w:rsidR="00FD118E" w:rsidRDefault="00FD118E" w:rsidP="009112D7">
      <w:pPr>
        <w:pStyle w:val="1"/>
        <w:spacing w:line="276" w:lineRule="auto"/>
        <w:ind w:firstLine="0"/>
        <w:jc w:val="center"/>
        <w:rPr>
          <w:b/>
          <w:bCs/>
        </w:rPr>
      </w:pPr>
    </w:p>
    <w:p w:rsidR="00555443" w:rsidRDefault="009112D7" w:rsidP="00FD118E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2025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6911"/>
      </w:tblGrid>
      <w:tr w:rsidR="000E5CD9" w:rsidRPr="00D70DEF" w:rsidTr="00BD40B3">
        <w:trPr>
          <w:trHeight w:val="698"/>
        </w:trPr>
        <w:tc>
          <w:tcPr>
            <w:tcW w:w="3510" w:type="dxa"/>
          </w:tcPr>
          <w:p w:rsidR="00C31B4D" w:rsidRPr="00D70DEF" w:rsidRDefault="00C31B4D" w:rsidP="00BD4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Полное название воспитательной практики</w:t>
            </w:r>
          </w:p>
        </w:tc>
        <w:tc>
          <w:tcPr>
            <w:tcW w:w="6911" w:type="dxa"/>
          </w:tcPr>
          <w:p w:rsidR="00C31B4D" w:rsidRPr="00C31B4D" w:rsidRDefault="00C31B4D" w:rsidP="00C31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B4D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средствами школьного музея</w:t>
            </w:r>
          </w:p>
        </w:tc>
      </w:tr>
      <w:tr w:rsidR="000E5CD9" w:rsidRPr="00D70DEF" w:rsidTr="00BD40B3">
        <w:tc>
          <w:tcPr>
            <w:tcW w:w="3510" w:type="dxa"/>
          </w:tcPr>
          <w:p w:rsidR="00C31B4D" w:rsidRPr="00D70DEF" w:rsidRDefault="00C31B4D" w:rsidP="00BD4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37B9E">
              <w:rPr>
                <w:rFonts w:ascii="Times New Roman" w:hAnsi="Times New Roman" w:cs="Times New Roman"/>
                <w:sz w:val="24"/>
                <w:szCs w:val="24"/>
              </w:rPr>
              <w:t>последнее при наличии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6911" w:type="dxa"/>
          </w:tcPr>
          <w:p w:rsidR="00C31B4D" w:rsidRDefault="00C31B4D" w:rsidP="00C31B4D">
            <w:pPr>
              <w:pStyle w:val="1"/>
              <w:spacing w:line="240" w:lineRule="auto"/>
              <w:ind w:right="160" w:firstLine="0"/>
              <w:rPr>
                <w:bCs/>
              </w:rPr>
            </w:pPr>
            <w:r w:rsidRPr="00C31B4D">
              <w:rPr>
                <w:bCs/>
              </w:rPr>
              <w:t>советник директора по воспи</w:t>
            </w:r>
            <w:r>
              <w:rPr>
                <w:bCs/>
              </w:rPr>
              <w:t>тан</w:t>
            </w:r>
            <w:r w:rsidR="000E5CD9">
              <w:rPr>
                <w:bCs/>
              </w:rPr>
              <w:t>и</w:t>
            </w:r>
            <w:r>
              <w:rPr>
                <w:bCs/>
              </w:rPr>
              <w:t xml:space="preserve">ю и общественными организациями </w:t>
            </w:r>
            <w:r w:rsidRPr="00C31B4D">
              <w:rPr>
                <w:bCs/>
              </w:rPr>
              <w:t>МБОУ «</w:t>
            </w:r>
            <w:proofErr w:type="spellStart"/>
            <w:r w:rsidRPr="00C31B4D">
              <w:rPr>
                <w:bCs/>
              </w:rPr>
              <w:t>Т</w:t>
            </w:r>
            <w:r>
              <w:rPr>
                <w:bCs/>
              </w:rPr>
              <w:t>юнтерская</w:t>
            </w:r>
            <w:proofErr w:type="spellEnd"/>
            <w:r>
              <w:rPr>
                <w:bCs/>
              </w:rPr>
              <w:t xml:space="preserve"> </w:t>
            </w:r>
            <w:r w:rsidRPr="00C31B4D">
              <w:rPr>
                <w:bCs/>
              </w:rPr>
              <w:t>СОШ»</w:t>
            </w:r>
            <w:r>
              <w:rPr>
                <w:bCs/>
              </w:rPr>
              <w:t xml:space="preserve"> </w:t>
            </w:r>
            <w:proofErr w:type="spellStart"/>
            <w:r w:rsidRPr="00C31B4D">
              <w:rPr>
                <w:bCs/>
              </w:rPr>
              <w:t>Бал</w:t>
            </w:r>
            <w:r w:rsidR="00555443">
              <w:rPr>
                <w:bCs/>
              </w:rPr>
              <w:t>тасинского</w:t>
            </w:r>
            <w:proofErr w:type="spellEnd"/>
            <w:r w:rsidR="00555443">
              <w:rPr>
                <w:bCs/>
              </w:rPr>
              <w:t xml:space="preserve"> </w:t>
            </w:r>
            <w:r>
              <w:rPr>
                <w:bCs/>
              </w:rPr>
              <w:t xml:space="preserve">муниципального района </w:t>
            </w:r>
          </w:p>
          <w:p w:rsidR="00C31B4D" w:rsidRPr="00C31B4D" w:rsidRDefault="000E5CD9" w:rsidP="00C31B4D">
            <w:pPr>
              <w:pStyle w:val="1"/>
              <w:spacing w:line="240" w:lineRule="auto"/>
              <w:ind w:right="160" w:firstLine="0"/>
              <w:rPr>
                <w:bCs/>
              </w:rPr>
            </w:pPr>
            <w:proofErr w:type="spellStart"/>
            <w:r>
              <w:rPr>
                <w:bCs/>
              </w:rPr>
              <w:t>Габдрахманова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Ильдария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 w:rsidR="00C31B4D" w:rsidRPr="00C31B4D">
              <w:rPr>
                <w:bCs/>
              </w:rPr>
              <w:t>Бариевна</w:t>
            </w:r>
            <w:proofErr w:type="spellEnd"/>
          </w:p>
        </w:tc>
      </w:tr>
      <w:tr w:rsidR="000E5CD9" w:rsidRPr="00D70DEF" w:rsidTr="00BD40B3">
        <w:tc>
          <w:tcPr>
            <w:tcW w:w="3510" w:type="dxa"/>
          </w:tcPr>
          <w:p w:rsidR="00C31B4D" w:rsidRPr="00D70DEF" w:rsidRDefault="00C31B4D" w:rsidP="00BD4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6911" w:type="dxa"/>
          </w:tcPr>
          <w:p w:rsidR="00C31B4D" w:rsidRPr="00C31B4D" w:rsidRDefault="00C31B4D" w:rsidP="00D323A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31B4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Школьный музей сегодня является эффективным</w:t>
            </w:r>
            <w:r w:rsidR="00D323A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C31B4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средством воспитания подрастающего поколения.</w:t>
            </w:r>
            <w:r w:rsidR="00D323A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D323A7">
              <w:rPr>
                <w:rFonts w:ascii="Times New Roman" w:hAnsi="Times New Roman" w:cs="Times New Roman"/>
                <w:sz w:val="28"/>
                <w:szCs w:val="28"/>
              </w:rPr>
              <w:t>Данная практика направлена на особенности формирования у учащихся чувства ответственности за судьбу своего Отечества, воспитания патриотов Родины, развития познавательных интересов и способностей.</w:t>
            </w:r>
          </w:p>
        </w:tc>
      </w:tr>
      <w:tr w:rsidR="000E5CD9" w:rsidRPr="00D70DEF" w:rsidTr="00BD40B3">
        <w:tc>
          <w:tcPr>
            <w:tcW w:w="3510" w:type="dxa"/>
          </w:tcPr>
          <w:p w:rsidR="00C31B4D" w:rsidRPr="00D70DEF" w:rsidRDefault="00C31B4D" w:rsidP="00BD4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Ключевые слова воспитательной практики</w:t>
            </w:r>
          </w:p>
        </w:tc>
        <w:tc>
          <w:tcPr>
            <w:tcW w:w="6911" w:type="dxa"/>
          </w:tcPr>
          <w:p w:rsidR="00C31B4D" w:rsidRPr="00D323A7" w:rsidRDefault="00D323A7" w:rsidP="00D32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3A7">
              <w:rPr>
                <w:rFonts w:ascii="Times New Roman" w:hAnsi="Times New Roman" w:cs="Times New Roman"/>
                <w:sz w:val="28"/>
                <w:szCs w:val="28"/>
              </w:rPr>
              <w:t xml:space="preserve">Патриотизм, воспитание, музейные уроки,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историческая </w:t>
            </w:r>
            <w:r w:rsidRPr="00D323A7">
              <w:rPr>
                <w:rFonts w:ascii="Times New Roman" w:hAnsi="Times New Roman" w:cs="Times New Roman"/>
                <w:sz w:val="28"/>
                <w:szCs w:val="28"/>
              </w:rPr>
              <w:t>памят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ь, нравственные ценности, творчество, коллектив</w:t>
            </w:r>
          </w:p>
        </w:tc>
      </w:tr>
      <w:tr w:rsidR="000E5CD9" w:rsidRPr="00D70DEF" w:rsidTr="00BD40B3">
        <w:tc>
          <w:tcPr>
            <w:tcW w:w="3510" w:type="dxa"/>
          </w:tcPr>
          <w:p w:rsidR="00C31B4D" w:rsidRPr="00D70DEF" w:rsidRDefault="00C31B4D" w:rsidP="00BD4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6911" w:type="dxa"/>
          </w:tcPr>
          <w:p w:rsidR="00D323A7" w:rsidRPr="00D323A7" w:rsidRDefault="00D323A7" w:rsidP="00D323A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D323A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Моя</w:t>
            </w:r>
            <w:r w:rsidR="00252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D323A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воспитательная</w:t>
            </w:r>
            <w:r w:rsidR="00252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D323A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практика,</w:t>
            </w:r>
            <w:r w:rsidR="00252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D323A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основанная</w:t>
            </w:r>
            <w:r w:rsidR="00252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D323A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на</w:t>
            </w:r>
          </w:p>
          <w:p w:rsidR="00D323A7" w:rsidRPr="00D323A7" w:rsidRDefault="0025218A" w:rsidP="00D323A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ф</w:t>
            </w:r>
            <w:r w:rsidR="00D323A7" w:rsidRPr="00D323A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ормировании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="00D323A7" w:rsidRPr="00D323A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патриотизма,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="00D323A7" w:rsidRPr="00D323A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привитии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="00D323A7" w:rsidRPr="00D323A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любви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="00D323A7" w:rsidRPr="00D323A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</w:t>
            </w:r>
          </w:p>
          <w:p w:rsidR="0025218A" w:rsidRPr="00555443" w:rsidRDefault="00D323A7" w:rsidP="0055544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D323A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Родине,</w:t>
            </w:r>
            <w:r w:rsidR="00252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является в наше время особенно </w:t>
            </w:r>
            <w:r w:rsidRPr="00D323A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актуальной.</w:t>
            </w:r>
            <w:r w:rsidR="00252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В современном обществе </w:t>
            </w:r>
            <w:r w:rsidRPr="00D323A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значительно снизилось</w:t>
            </w:r>
            <w:r w:rsidR="00252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="0025218A" w:rsidRPr="00252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количество</w:t>
            </w:r>
            <w:r w:rsidR="00252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="0025218A" w:rsidRPr="00252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людей,</w:t>
            </w:r>
            <w:r w:rsidR="0055544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="0025218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5218A" w:rsidRPr="0025218A">
              <w:rPr>
                <w:rFonts w:ascii="Times New Roman" w:hAnsi="Times New Roman" w:cs="Times New Roman"/>
                <w:sz w:val="28"/>
                <w:szCs w:val="28"/>
              </w:rPr>
              <w:t>сознающих ценности патриотизма, снизился уровень их знаний об истории нашего государства.  В связи с этим приоритетными направлениями и составными частями образовательного процесса является гражданско-правовое, патриотическое воспитание подрастающего поколения.</w:t>
            </w:r>
          </w:p>
          <w:p w:rsidR="0025218A" w:rsidRPr="0025218A" w:rsidRDefault="0025218A" w:rsidP="00252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18A">
              <w:rPr>
                <w:rFonts w:ascii="Times New Roman" w:hAnsi="Times New Roman" w:cs="Times New Roman"/>
                <w:sz w:val="28"/>
                <w:szCs w:val="28"/>
              </w:rPr>
              <w:t>Воспитание патриотизма – сверхз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адача всей деятельности любого </w:t>
            </w:r>
            <w:r w:rsidRPr="0025218A">
              <w:rPr>
                <w:rFonts w:ascii="Times New Roman" w:hAnsi="Times New Roman" w:cs="Times New Roman"/>
                <w:sz w:val="28"/>
                <w:szCs w:val="28"/>
              </w:rPr>
              <w:t>школьного музея.</w:t>
            </w:r>
          </w:p>
          <w:p w:rsidR="00C31B4D" w:rsidRPr="00D70DEF" w:rsidRDefault="00C31B4D" w:rsidP="0025218A">
            <w:pPr>
              <w:pStyle w:val="1"/>
              <w:spacing w:line="240" w:lineRule="auto"/>
              <w:ind w:firstLine="0"/>
            </w:pPr>
          </w:p>
        </w:tc>
      </w:tr>
      <w:tr w:rsidR="000E5CD9" w:rsidRPr="00D70DEF" w:rsidTr="00BD40B3">
        <w:tc>
          <w:tcPr>
            <w:tcW w:w="3510" w:type="dxa"/>
          </w:tcPr>
          <w:p w:rsidR="00C31B4D" w:rsidRPr="00D70DEF" w:rsidRDefault="00C31B4D" w:rsidP="00BD4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Цель и задачи воспитательной практики</w:t>
            </w:r>
          </w:p>
        </w:tc>
        <w:tc>
          <w:tcPr>
            <w:tcW w:w="6911" w:type="dxa"/>
          </w:tcPr>
          <w:p w:rsidR="00C31B4D" w:rsidRPr="008813D7" w:rsidRDefault="00C31B4D" w:rsidP="00BD40B3">
            <w:pPr>
              <w:pStyle w:val="1"/>
              <w:spacing w:line="240" w:lineRule="auto"/>
              <w:ind w:firstLine="0"/>
            </w:pPr>
            <w:r>
              <w:t>Цель</w:t>
            </w:r>
            <w:r w:rsidRPr="008813D7">
              <w:t>:</w:t>
            </w:r>
            <w:r w:rsidR="0025218A" w:rsidRPr="008813D7">
              <w:t xml:space="preserve"> </w:t>
            </w:r>
            <w:r w:rsidR="008813D7">
              <w:t>Формирование</w:t>
            </w:r>
            <w:r w:rsidR="0025218A" w:rsidRPr="008813D7">
              <w:t xml:space="preserve"> у учащихся гражданско-патриотических качеств, расширению кругозора и воспитанию познавательных интересов и способностей, овладению учащимися практическими навыками поисковой, исследовательской деятельности.</w:t>
            </w:r>
          </w:p>
          <w:p w:rsidR="00C31B4D" w:rsidRDefault="00C31B4D" w:rsidP="00BD40B3">
            <w:pPr>
              <w:pStyle w:val="1"/>
              <w:spacing w:line="240" w:lineRule="auto"/>
              <w:ind w:firstLine="0"/>
            </w:pPr>
            <w:r>
              <w:t>Задачи:</w:t>
            </w:r>
          </w:p>
          <w:p w:rsidR="000E5CD9" w:rsidRPr="000E5CD9" w:rsidRDefault="00C31B4D" w:rsidP="000E5CD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0E5CD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E5CD9" w:rsidRPr="000E5CD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формировать патриотические чувства и интерес</w:t>
            </w:r>
            <w:r w:rsidR="000E5CD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="000E5CD9" w:rsidRPr="000E5CD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 историческому прошлому путем приобщения</w:t>
            </w:r>
            <w:r w:rsidR="000E5CD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="000E5CD9" w:rsidRPr="000E5CD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 истории школы, родного края, Отечества,</w:t>
            </w:r>
            <w:r w:rsidR="000E5CD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="000E5CD9" w:rsidRPr="000E5CD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трудовым и культурным традициям региона;</w:t>
            </w:r>
          </w:p>
          <w:p w:rsidR="000E5CD9" w:rsidRPr="000E5CD9" w:rsidRDefault="00C31B4D" w:rsidP="000E5CD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0E5CD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0E5CD9" w:rsidRPr="000E5CD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способствовать</w:t>
            </w:r>
            <w:r w:rsidR="000E5CD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="000E5CD9" w:rsidRPr="000E5CD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расширению</w:t>
            </w:r>
            <w:r w:rsidR="000E5CD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="000E5CD9" w:rsidRPr="000E5CD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познавательных</w:t>
            </w:r>
            <w:r w:rsidR="000E5CD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="000E5CD9" w:rsidRPr="000E5CD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интересов,</w:t>
            </w:r>
            <w:r w:rsidR="000E5CD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="000E5CD9" w:rsidRPr="000E5CD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способностей, приобретению обучающимися</w:t>
            </w:r>
            <w:r w:rsidR="000E5CD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="000E5CD9" w:rsidRPr="000E5CD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новых компетенций и качеств;</w:t>
            </w:r>
          </w:p>
          <w:p w:rsidR="00C31B4D" w:rsidRDefault="00C31B4D" w:rsidP="000E5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 w:rsidR="000E5CD9" w:rsidRPr="000E5CD9"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способствовать духовно-нравственному развитию и воспитанию гражданина России.</w:t>
            </w:r>
          </w:p>
          <w:p w:rsidR="000E5CD9" w:rsidRPr="000E5CD9" w:rsidRDefault="000E5CD9" w:rsidP="000E5CD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0E5CD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сформировать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0E5CD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навыки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0E5CD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ведения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0E5CD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исследовательской,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0E5CD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экспозиционной,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0E5CD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экскурсионной,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0E5CD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культурно-массовой</w:t>
            </w:r>
          </w:p>
          <w:p w:rsidR="000E5CD9" w:rsidRPr="000E5CD9" w:rsidRDefault="000E5CD9" w:rsidP="000E5CD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0E5CD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просветительской работы.</w:t>
            </w:r>
          </w:p>
          <w:p w:rsidR="000E5CD9" w:rsidRPr="000E5CD9" w:rsidRDefault="000E5CD9" w:rsidP="000E5C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CD9" w:rsidRPr="00D70DEF" w:rsidTr="00BD40B3">
        <w:tc>
          <w:tcPr>
            <w:tcW w:w="3510" w:type="dxa"/>
          </w:tcPr>
          <w:p w:rsidR="00C31B4D" w:rsidRPr="00D70DEF" w:rsidRDefault="00C31B4D" w:rsidP="00BD4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Целевая аудитория воспитательной практики</w:t>
            </w:r>
          </w:p>
        </w:tc>
        <w:tc>
          <w:tcPr>
            <w:tcW w:w="6911" w:type="dxa"/>
          </w:tcPr>
          <w:p w:rsidR="00C31B4D" w:rsidRPr="00D70DEF" w:rsidRDefault="00EE4D82" w:rsidP="00BD40B3">
            <w:pPr>
              <w:pStyle w:val="1"/>
              <w:spacing w:line="240" w:lineRule="auto"/>
              <w:ind w:firstLine="0"/>
            </w:pPr>
            <w:r>
              <w:t>1-10 классы, родители</w:t>
            </w:r>
          </w:p>
        </w:tc>
      </w:tr>
      <w:tr w:rsidR="000E5CD9" w:rsidRPr="00D70DEF" w:rsidTr="00BD40B3">
        <w:tc>
          <w:tcPr>
            <w:tcW w:w="3510" w:type="dxa"/>
          </w:tcPr>
          <w:p w:rsidR="00C31B4D" w:rsidRPr="00D70DEF" w:rsidRDefault="00C31B4D" w:rsidP="00BD4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Краткий анализ воспитательной практики</w:t>
            </w:r>
          </w:p>
        </w:tc>
        <w:tc>
          <w:tcPr>
            <w:tcW w:w="6911" w:type="dxa"/>
          </w:tcPr>
          <w:p w:rsidR="00C31B4D" w:rsidRPr="00D70DEF" w:rsidRDefault="00C31B4D" w:rsidP="00BD40B3">
            <w:pPr>
              <w:pStyle w:val="1"/>
              <w:spacing w:line="240" w:lineRule="auto"/>
              <w:ind w:firstLine="0"/>
            </w:pPr>
            <w:r w:rsidRPr="00620B37">
              <w:t xml:space="preserve">Представлен в приложении № 1 </w:t>
            </w:r>
            <w:r>
              <w:t xml:space="preserve">к </w:t>
            </w:r>
            <w:r w:rsidRPr="00620B37">
              <w:t>Паспорт</w:t>
            </w:r>
            <w:r>
              <w:t>у</w:t>
            </w:r>
            <w:r w:rsidRPr="00620B37">
              <w:t xml:space="preserve"> воспитательной практики</w:t>
            </w:r>
          </w:p>
        </w:tc>
      </w:tr>
      <w:tr w:rsidR="000E5CD9" w:rsidRPr="00D70DEF" w:rsidTr="00BD40B3">
        <w:tc>
          <w:tcPr>
            <w:tcW w:w="3510" w:type="dxa"/>
          </w:tcPr>
          <w:p w:rsidR="00C31B4D" w:rsidRPr="00D70DEF" w:rsidRDefault="00C31B4D" w:rsidP="00BD4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6911" w:type="dxa"/>
          </w:tcPr>
          <w:p w:rsidR="00EE4D82" w:rsidRPr="00EE4D82" w:rsidRDefault="00EE4D82" w:rsidP="00EE4D8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EE4D8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Технологии:</w:t>
            </w:r>
          </w:p>
          <w:p w:rsidR="00EE4D82" w:rsidRPr="00EE4D82" w:rsidRDefault="00EE4D82" w:rsidP="00EE4D8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EE4D8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- воспитательная технология;</w:t>
            </w:r>
          </w:p>
          <w:p w:rsidR="00EE4D82" w:rsidRPr="00EE4D82" w:rsidRDefault="00EE4D82" w:rsidP="00EE4D8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EE4D8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- педагогическая;</w:t>
            </w:r>
          </w:p>
          <w:p w:rsidR="00EE4D82" w:rsidRPr="00EE4D82" w:rsidRDefault="00EE4D82" w:rsidP="00EE4D8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EE4D8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- технология проектного обучения.</w:t>
            </w:r>
          </w:p>
          <w:p w:rsidR="00EE4D82" w:rsidRPr="00EE4D82" w:rsidRDefault="00EE4D82" w:rsidP="00EE4D8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EE4D8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- гуманно – личностная</w:t>
            </w:r>
          </w:p>
          <w:p w:rsidR="00EE4D82" w:rsidRPr="00EE4D82" w:rsidRDefault="00EE4D82" w:rsidP="00EE4D8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EE4D8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- коллективных творческих дел</w:t>
            </w:r>
          </w:p>
          <w:p w:rsidR="00EE4D82" w:rsidRPr="00EE4D82" w:rsidRDefault="00EE4D82" w:rsidP="00EE4D8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EE4D8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Методы:</w:t>
            </w:r>
          </w:p>
          <w:p w:rsidR="00EE4D82" w:rsidRPr="00EE4D82" w:rsidRDefault="00EE4D82" w:rsidP="00EE4D8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EE4D8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.</w:t>
            </w:r>
            <w:r w:rsidRPr="00EE4D8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научно-исследовательский;</w:t>
            </w:r>
          </w:p>
          <w:p w:rsidR="00EE4D82" w:rsidRPr="00EE4D82" w:rsidRDefault="00EE4D82" w:rsidP="00EE4D8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2. </w:t>
            </w:r>
            <w:r w:rsidRPr="00EE4D8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метод проектов;</w:t>
            </w:r>
          </w:p>
          <w:p w:rsidR="00EE4D82" w:rsidRPr="00EE4D82" w:rsidRDefault="00EE4D82" w:rsidP="00EE4D8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3. </w:t>
            </w:r>
            <w:r w:rsidRPr="00EE4D8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коммуникативная методика;</w:t>
            </w:r>
          </w:p>
          <w:p w:rsidR="00EE4D82" w:rsidRPr="00EE4D82" w:rsidRDefault="00EE4D82" w:rsidP="00EE4D8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4. </w:t>
            </w:r>
            <w:r w:rsidRPr="00EE4D8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личностно-ориентированный метод;</w:t>
            </w:r>
          </w:p>
          <w:p w:rsidR="00EE4D82" w:rsidRPr="00EE4D82" w:rsidRDefault="00EE4D82" w:rsidP="00EE4D8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5. </w:t>
            </w:r>
            <w:r w:rsidRPr="00EE4D8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метод креативного мышления;</w:t>
            </w:r>
          </w:p>
          <w:p w:rsidR="00EE4D82" w:rsidRPr="00EE4D82" w:rsidRDefault="00EE4D82" w:rsidP="00EE4D8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6. </w:t>
            </w:r>
            <w:r w:rsidRPr="00EE4D8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репродуктивный метод;</w:t>
            </w:r>
          </w:p>
          <w:p w:rsidR="00EE4D82" w:rsidRPr="00EE4D82" w:rsidRDefault="00EE4D82" w:rsidP="00EE4D8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7. </w:t>
            </w:r>
            <w:r w:rsidRPr="00EE4D8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метод критического мышления</w:t>
            </w:r>
          </w:p>
          <w:p w:rsidR="00EE4D82" w:rsidRPr="00EE4D82" w:rsidRDefault="00EE4D82" w:rsidP="00EE4D8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EE4D8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Формы работы по программе: экскурсии, классные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EE4D8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часы,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EE4D8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беседы,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EE4D8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обсуждения,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EE4D8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консультации,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EE4D8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презентации, занятия; конкурсы, викторины, игры,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EE4D8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праздники,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EE4D8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мероприятия,</w:t>
            </w:r>
          </w:p>
          <w:p w:rsidR="00EE4D82" w:rsidRPr="00EE4D82" w:rsidRDefault="00EE4D82" w:rsidP="00EE4D8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EE4D8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представления,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EE4D8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выступления, НПК, круглые столы, конференции;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EE4D8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встречи с выпускниками, интересными людьми и т.д.</w:t>
            </w:r>
          </w:p>
          <w:p w:rsidR="00C31B4D" w:rsidRPr="00D70DEF" w:rsidRDefault="00C31B4D" w:rsidP="00BD40B3">
            <w:pPr>
              <w:pStyle w:val="1"/>
              <w:spacing w:line="240" w:lineRule="auto"/>
              <w:ind w:firstLine="0"/>
            </w:pPr>
          </w:p>
        </w:tc>
      </w:tr>
      <w:tr w:rsidR="000E5CD9" w:rsidRPr="00D70DEF" w:rsidTr="00BD40B3">
        <w:tc>
          <w:tcPr>
            <w:tcW w:w="3510" w:type="dxa"/>
          </w:tcPr>
          <w:p w:rsidR="00C31B4D" w:rsidRPr="00D70DEF" w:rsidRDefault="00C31B4D" w:rsidP="00BD4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Ресурсы, необходимые для реализации воспитательной практики</w:t>
            </w:r>
          </w:p>
        </w:tc>
        <w:tc>
          <w:tcPr>
            <w:tcW w:w="6911" w:type="dxa"/>
          </w:tcPr>
          <w:p w:rsidR="00C31B4D" w:rsidRDefault="00EE4D82" w:rsidP="00BD40B3">
            <w:pPr>
              <w:pStyle w:val="1"/>
              <w:spacing w:line="240" w:lineRule="auto"/>
              <w:ind w:firstLine="0"/>
            </w:pPr>
            <w:r>
              <w:t>Информационные</w:t>
            </w:r>
            <w:r w:rsidRPr="00EE4D82">
              <w:t xml:space="preserve">: </w:t>
            </w:r>
            <w:r>
              <w:t>с</w:t>
            </w:r>
            <w:r w:rsidRPr="00EE4D82">
              <w:t>айт школы; социальные сети школы</w:t>
            </w:r>
            <w:r>
              <w:t xml:space="preserve"> и родительский чат.</w:t>
            </w:r>
          </w:p>
          <w:p w:rsidR="00EE4D82" w:rsidRPr="00EE4D82" w:rsidRDefault="00EE4D82" w:rsidP="00EE4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D82">
              <w:rPr>
                <w:rFonts w:ascii="Times New Roman" w:hAnsi="Times New Roman" w:cs="Times New Roman"/>
                <w:sz w:val="28"/>
                <w:szCs w:val="28"/>
              </w:rPr>
              <w:t>Трудовые: администрация школы, учителя, родители.</w:t>
            </w:r>
          </w:p>
          <w:p w:rsidR="00EE4D82" w:rsidRPr="00EE4D82" w:rsidRDefault="00EE4D82" w:rsidP="00EE4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D82">
              <w:rPr>
                <w:rFonts w:ascii="Times New Roman" w:hAnsi="Times New Roman" w:cs="Times New Roman"/>
                <w:sz w:val="28"/>
                <w:szCs w:val="28"/>
              </w:rPr>
              <w:t>Технические: материально-технические ресурсы школы;</w:t>
            </w:r>
          </w:p>
          <w:p w:rsidR="00EE4D82" w:rsidRPr="00D70DEF" w:rsidRDefault="00EE4D82" w:rsidP="00BD40B3">
            <w:pPr>
              <w:pStyle w:val="1"/>
              <w:spacing w:line="240" w:lineRule="auto"/>
              <w:ind w:firstLine="0"/>
            </w:pPr>
          </w:p>
        </w:tc>
      </w:tr>
      <w:tr w:rsidR="000E5CD9" w:rsidRPr="00D70DEF" w:rsidTr="00BD40B3">
        <w:tc>
          <w:tcPr>
            <w:tcW w:w="3510" w:type="dxa"/>
          </w:tcPr>
          <w:p w:rsidR="00C31B4D" w:rsidRPr="00D70DEF" w:rsidRDefault="00C31B4D" w:rsidP="00BD4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Период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воспитательной практики</w:t>
            </w:r>
          </w:p>
        </w:tc>
        <w:tc>
          <w:tcPr>
            <w:tcW w:w="6911" w:type="dxa"/>
          </w:tcPr>
          <w:p w:rsidR="00C31B4D" w:rsidRDefault="00C31B4D" w:rsidP="00BD40B3">
            <w:pPr>
              <w:pStyle w:val="1"/>
              <w:spacing w:line="240" w:lineRule="auto"/>
              <w:ind w:firstLine="0"/>
            </w:pPr>
            <w:r w:rsidRPr="00620B37">
              <w:t>Период:</w:t>
            </w:r>
            <w:r w:rsidR="00555443">
              <w:t xml:space="preserve"> с сентября 2024 года по май 2025 года</w:t>
            </w:r>
          </w:p>
          <w:p w:rsidR="00C31B4D" w:rsidRPr="00D70DEF" w:rsidRDefault="00C31B4D" w:rsidP="00BD40B3">
            <w:pPr>
              <w:pStyle w:val="1"/>
              <w:spacing w:line="240" w:lineRule="auto"/>
              <w:ind w:firstLine="0"/>
            </w:pPr>
            <w:r w:rsidRPr="00620B37">
              <w:t xml:space="preserve">В приложении № 2 </w:t>
            </w:r>
            <w:r>
              <w:t xml:space="preserve">к </w:t>
            </w:r>
            <w:r w:rsidRPr="00620B37">
              <w:t>Паспорт</w:t>
            </w:r>
            <w:r>
              <w:t>у</w:t>
            </w:r>
            <w:r w:rsidRPr="00620B37">
              <w:t xml:space="preserve"> воспитательной практики представлен план-график реализации воспитательной практики по Диаграмме </w:t>
            </w:r>
            <w:proofErr w:type="spellStart"/>
            <w:r w:rsidRPr="00620B37">
              <w:t>Ганта</w:t>
            </w:r>
            <w:proofErr w:type="spellEnd"/>
            <w:r w:rsidRPr="00620B37">
              <w:tab/>
            </w:r>
          </w:p>
        </w:tc>
      </w:tr>
      <w:tr w:rsidR="000E5CD9" w:rsidRPr="00D70DEF" w:rsidTr="00BD40B3">
        <w:tc>
          <w:tcPr>
            <w:tcW w:w="3510" w:type="dxa"/>
          </w:tcPr>
          <w:p w:rsidR="00C31B4D" w:rsidRPr="00D70DEF" w:rsidRDefault="00C31B4D" w:rsidP="00BD4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воспитательной практики</w:t>
            </w:r>
          </w:p>
        </w:tc>
        <w:tc>
          <w:tcPr>
            <w:tcW w:w="6911" w:type="dxa"/>
          </w:tcPr>
          <w:p w:rsidR="00EE4D82" w:rsidRPr="00EE4D82" w:rsidRDefault="00EE4D82" w:rsidP="00EE4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D82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Эффективность достижения воспитательной практики «Патриотическое воспитание средствами школьного </w:t>
            </w:r>
            <w:r w:rsidRPr="00EE4D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музея» будет оцениваться уровнем </w:t>
            </w:r>
            <w:proofErr w:type="spellStart"/>
            <w:r w:rsidRPr="00EE4D82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EE4D82">
              <w:rPr>
                <w:rFonts w:ascii="Times New Roman" w:hAnsi="Times New Roman" w:cs="Times New Roman"/>
                <w:sz w:val="28"/>
                <w:szCs w:val="28"/>
              </w:rPr>
              <w:t xml:space="preserve"> таких ценностных ориентиров:</w:t>
            </w:r>
          </w:p>
          <w:p w:rsidR="00EE4D82" w:rsidRPr="00EE4D82" w:rsidRDefault="00EE4D82" w:rsidP="00EE4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D82">
              <w:rPr>
                <w:rFonts w:ascii="Times New Roman" w:hAnsi="Times New Roman" w:cs="Times New Roman"/>
                <w:sz w:val="28"/>
                <w:szCs w:val="28"/>
              </w:rPr>
              <w:t>- любовь к малой и большой Родине, интерес к музейному делу, к истории школы;</w:t>
            </w:r>
          </w:p>
          <w:p w:rsidR="00EE4D82" w:rsidRPr="00EE4D82" w:rsidRDefault="00EE4D82" w:rsidP="00EE4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D82">
              <w:rPr>
                <w:rFonts w:ascii="Times New Roman" w:hAnsi="Times New Roman" w:cs="Times New Roman"/>
                <w:sz w:val="28"/>
                <w:szCs w:val="28"/>
              </w:rPr>
              <w:t>- уважение к культуре народов России;</w:t>
            </w:r>
          </w:p>
          <w:p w:rsidR="00EE4D82" w:rsidRPr="00EE4D82" w:rsidRDefault="00EE4D82" w:rsidP="00EE4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D82">
              <w:rPr>
                <w:rFonts w:ascii="Times New Roman" w:hAnsi="Times New Roman" w:cs="Times New Roman"/>
                <w:sz w:val="28"/>
                <w:szCs w:val="28"/>
              </w:rPr>
              <w:t>- компетентности в сфере самостоятельной познавательной деятельности, основанной на усвоении способов приобретения знаний из различных источников информации;</w:t>
            </w:r>
          </w:p>
          <w:p w:rsidR="00EE4D82" w:rsidRPr="00EE4D82" w:rsidRDefault="00EE4D82" w:rsidP="00EE4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D82">
              <w:rPr>
                <w:rFonts w:ascii="Times New Roman" w:hAnsi="Times New Roman" w:cs="Times New Roman"/>
                <w:sz w:val="28"/>
                <w:szCs w:val="28"/>
              </w:rPr>
              <w:t>- результатами участия в форумах и акциях, конкурсах всех уровней,</w:t>
            </w:r>
          </w:p>
          <w:p w:rsidR="00EE4D82" w:rsidRPr="00EE4D82" w:rsidRDefault="00EE4D82" w:rsidP="00EE4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D82">
              <w:rPr>
                <w:rFonts w:ascii="Times New Roman" w:hAnsi="Times New Roman" w:cs="Times New Roman"/>
                <w:sz w:val="28"/>
                <w:szCs w:val="28"/>
              </w:rPr>
              <w:t>- научно-исследовательской деятельностью, проектными работами, активизацией участия школьников в массовых мероприятиях.</w:t>
            </w:r>
          </w:p>
          <w:p w:rsidR="00C31B4D" w:rsidRPr="00D70DEF" w:rsidRDefault="00C31B4D" w:rsidP="00BD40B3">
            <w:pPr>
              <w:pStyle w:val="1"/>
              <w:spacing w:line="240" w:lineRule="auto"/>
              <w:ind w:firstLine="0"/>
            </w:pPr>
          </w:p>
        </w:tc>
      </w:tr>
      <w:tr w:rsidR="00C31B4D" w:rsidRPr="00D70DEF" w:rsidTr="00BD40B3">
        <w:tc>
          <w:tcPr>
            <w:tcW w:w="10421" w:type="dxa"/>
            <w:gridSpan w:val="2"/>
          </w:tcPr>
          <w:p w:rsidR="00C31B4D" w:rsidRDefault="00C31B4D" w:rsidP="00B526B8">
            <w:pPr>
              <w:pStyle w:val="1"/>
              <w:spacing w:line="276" w:lineRule="auto"/>
              <w:ind w:firstLine="0"/>
              <w:jc w:val="center"/>
            </w:pPr>
            <w:r w:rsidRPr="00D70DEF">
              <w:lastRenderedPageBreak/>
              <w:t>Описание воспитательной практики</w:t>
            </w:r>
          </w:p>
          <w:p w:rsidR="009025D9" w:rsidRDefault="009025D9" w:rsidP="00B526B8">
            <w:pPr>
              <w:pStyle w:val="1"/>
              <w:spacing w:line="276" w:lineRule="auto"/>
              <w:jc w:val="both"/>
            </w:pPr>
            <w:r>
              <w:t>Патриотизм - одна из базовых составляющих личности гражданина, выражающаяся в чувстве любви, гордости, признания своему Отечеству, его истории и культуре, традициям, в осознании гражданского долга перед ним, в готовности к защите его интересов, формированию у учащихся чувства готовности к выполнению своего гражданского долга и конституционных обязанностей.</w:t>
            </w:r>
          </w:p>
          <w:p w:rsidR="00C31B4D" w:rsidRDefault="009025D9" w:rsidP="00B526B8">
            <w:pPr>
              <w:pStyle w:val="1"/>
              <w:spacing w:line="276" w:lineRule="auto"/>
              <w:ind w:firstLine="0"/>
              <w:jc w:val="both"/>
            </w:pPr>
            <w:r>
              <w:t xml:space="preserve">     Патриотическое воспитание с средствами школьного музея, является составной частью общего воспитательного процесса, представляет собой систематическую и целенаправленную деятельность </w:t>
            </w:r>
            <w:r w:rsidR="001F3F3A">
              <w:t>по формированию у учащихся</w:t>
            </w:r>
            <w:r>
              <w:t xml:space="preserve"> высокого патриотического сознания, чувства верности своему Отечеству, </w:t>
            </w:r>
            <w:r w:rsidR="001D75B5" w:rsidRPr="001D75B5">
              <w:t>чувства при</w:t>
            </w:r>
            <w:r w:rsidR="001D75B5">
              <w:t xml:space="preserve">частности к истории своей школы. </w:t>
            </w:r>
            <w:r w:rsidR="001D75B5" w:rsidRPr="001D75B5">
              <w:t>Музей формирует в юном гражданине чувство сопричастности ко всему, что происходит в окружающем мире, стремление принять посильное участие в важных событиях, происходящих в России, пробуждает в подростках чувство милосердия к старшим, ветеранам войны и труда.</w:t>
            </w:r>
          </w:p>
          <w:p w:rsidR="001D75B5" w:rsidRDefault="001D75B5" w:rsidP="00B526B8">
            <w:pPr>
              <w:pStyle w:val="1"/>
              <w:spacing w:line="276" w:lineRule="auto"/>
              <w:jc w:val="both"/>
            </w:pPr>
            <w:r>
              <w:t>Обращение к своим истокам сегодня является залогом развития и укрепления будущего, так как именно современные дети в большей степени подвержены негативным социальным влияниям, происходящим в нашем обществе. Приобщение к культурно-историческому наследию должно начинаться с познания своего края, малой родины. Источником «живой» культуры, в настоящее время выступает музей, в котором собраны подлинные предметы старины, коллекции, исторические документы, выстроены содержательные экспозиции, все это создает особую атмосферу погружения в прошлое, дает возможность изведать тайны своей земли, понять, прочувствовать, пережить историю своего народа.</w:t>
            </w:r>
          </w:p>
          <w:p w:rsidR="001D75B5" w:rsidRDefault="00774E80" w:rsidP="00B526B8">
            <w:pPr>
              <w:pStyle w:val="1"/>
              <w:spacing w:line="276" w:lineRule="auto"/>
              <w:ind w:firstLine="0"/>
              <w:jc w:val="both"/>
            </w:pPr>
            <w:r>
              <w:t xml:space="preserve">     </w:t>
            </w:r>
            <w:r w:rsidR="001D75B5">
              <w:t xml:space="preserve"> Программа предусматривает теоретические и практические занятия.</w:t>
            </w:r>
          </w:p>
          <w:p w:rsidR="001D75B5" w:rsidRDefault="001D75B5" w:rsidP="00B526B8">
            <w:pPr>
              <w:pStyle w:val="1"/>
              <w:spacing w:line="276" w:lineRule="auto"/>
              <w:jc w:val="both"/>
            </w:pPr>
            <w:r>
              <w:t>Основными формами и методами работы явл</w:t>
            </w:r>
            <w:r w:rsidR="00774E80">
              <w:t xml:space="preserve">яются лекции, беседы, встречи с жителями </w:t>
            </w:r>
            <w:proofErr w:type="spellStart"/>
            <w:r w:rsidR="00774E80">
              <w:t>с.Тюнтер</w:t>
            </w:r>
            <w:proofErr w:type="spellEnd"/>
            <w:r>
              <w:t>, оформление выставок и экспозиций, проведение</w:t>
            </w:r>
            <w:r w:rsidR="00774E80">
              <w:t xml:space="preserve"> </w:t>
            </w:r>
            <w:r>
              <w:t xml:space="preserve">экскурсий, </w:t>
            </w:r>
            <w:r>
              <w:lastRenderedPageBreak/>
              <w:t>поисково-исследовательская деятельность, составление летописи села,</w:t>
            </w:r>
            <w:r w:rsidR="00774E80">
              <w:t xml:space="preserve"> </w:t>
            </w:r>
            <w:r>
              <w:t>проведение викторин, внеклассных мероприятий, составление родословной своей</w:t>
            </w:r>
            <w:r w:rsidR="00774E80">
              <w:t xml:space="preserve"> </w:t>
            </w:r>
            <w:r>
              <w:t>семьи. Лекции и беседы строятся в плане знакомства с историей, культурой и</w:t>
            </w:r>
            <w:r w:rsidR="00774E80">
              <w:t xml:space="preserve"> </w:t>
            </w:r>
            <w:r>
              <w:t>бытом жителей села. Посещение жителей села, встречи и беседы с ними дают</w:t>
            </w:r>
            <w:r w:rsidR="00774E80">
              <w:t xml:space="preserve"> </w:t>
            </w:r>
            <w:r>
              <w:t>опыт этнографической работы, помогают приобрести коммуникативные навыки.</w:t>
            </w:r>
          </w:p>
          <w:p w:rsidR="001D75B5" w:rsidRDefault="001D75B5" w:rsidP="00B526B8">
            <w:pPr>
              <w:pStyle w:val="1"/>
              <w:spacing w:line="276" w:lineRule="auto"/>
              <w:ind w:firstLine="0"/>
              <w:jc w:val="both"/>
            </w:pPr>
            <w:r>
              <w:t>Составление экспозиций и выставок, проведение экскурсий, внеклассных</w:t>
            </w:r>
          </w:p>
          <w:p w:rsidR="00582EE0" w:rsidRDefault="001D75B5" w:rsidP="00B526B8">
            <w:pPr>
              <w:pStyle w:val="1"/>
              <w:spacing w:line="276" w:lineRule="auto"/>
              <w:ind w:firstLine="0"/>
              <w:jc w:val="both"/>
            </w:pPr>
            <w:r>
              <w:t>мероприятий, конкурсов и викторин позволяют сделать школьный уголок важным</w:t>
            </w:r>
            <w:r w:rsidR="00774E80">
              <w:t xml:space="preserve"> средством учебно</w:t>
            </w:r>
            <w:r>
              <w:t>-воспитательного процесса в школе, а у детей воспитывают</w:t>
            </w:r>
            <w:r w:rsidR="00774E80">
              <w:t xml:space="preserve"> </w:t>
            </w:r>
            <w:r>
              <w:t>ответственность, развивают организатор</w:t>
            </w:r>
            <w:r w:rsidR="00774E80">
              <w:t>ские навыки и самостоятельность расширяют их кругозор. Составление летописи села и школы, родословной своей семьи воспитывают понимание того, что человек не одинок, у него глубокие и давние корни на этой земле.</w:t>
            </w:r>
            <w:r w:rsidR="00582EE0">
              <w:t xml:space="preserve"> </w:t>
            </w:r>
          </w:p>
          <w:p w:rsidR="00C31B4D" w:rsidRDefault="00582EE0" w:rsidP="00B526B8">
            <w:pPr>
              <w:pStyle w:val="1"/>
              <w:spacing w:line="276" w:lineRule="auto"/>
              <w:ind w:firstLine="0"/>
              <w:jc w:val="both"/>
            </w:pPr>
            <w:r>
              <w:t xml:space="preserve">     </w:t>
            </w:r>
            <w:r w:rsidR="00D41AD6">
              <w:t xml:space="preserve">А </w:t>
            </w:r>
            <w:proofErr w:type="gramStart"/>
            <w:r w:rsidR="00D41AD6">
              <w:t xml:space="preserve">так </w:t>
            </w:r>
            <w:r w:rsidR="00FD118E">
              <w:t xml:space="preserve"> </w:t>
            </w:r>
            <w:r>
              <w:t>же</w:t>
            </w:r>
            <w:proofErr w:type="gramEnd"/>
            <w:r>
              <w:t xml:space="preserve"> учащиеся вместе с руководителем занимаются научно-исследовательской деятельностью, проектными работами, активно участвуют в патриотических акциях, конкурсах, в массовых мероприятиях.</w:t>
            </w:r>
          </w:p>
          <w:p w:rsidR="00C31B4D" w:rsidRPr="00D70DEF" w:rsidRDefault="00C31B4D" w:rsidP="00B526B8">
            <w:pPr>
              <w:pStyle w:val="1"/>
              <w:spacing w:line="276" w:lineRule="auto"/>
              <w:ind w:firstLine="0"/>
            </w:pPr>
          </w:p>
        </w:tc>
      </w:tr>
    </w:tbl>
    <w:p w:rsidR="001254F5" w:rsidRDefault="001254F5" w:rsidP="00B526B8">
      <w:pPr>
        <w:spacing w:line="276" w:lineRule="auto"/>
      </w:pPr>
    </w:p>
    <w:p w:rsidR="00187CB9" w:rsidRDefault="00187CB9" w:rsidP="00187C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7CB9" w:rsidRDefault="00187CB9" w:rsidP="00187C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7CB9" w:rsidRDefault="00187CB9" w:rsidP="00187C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7CB9" w:rsidRDefault="00187CB9" w:rsidP="00187C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7CB9" w:rsidRDefault="00187CB9" w:rsidP="00187C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7CB9" w:rsidRDefault="00187CB9" w:rsidP="00187C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7CB9" w:rsidRDefault="00187CB9" w:rsidP="00187C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7CB9" w:rsidRDefault="00187CB9" w:rsidP="00187C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7CB9" w:rsidRDefault="00187CB9" w:rsidP="00187C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7CB9" w:rsidRDefault="00187CB9" w:rsidP="00187C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26B8" w:rsidRDefault="00B526B8" w:rsidP="00187C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26B8" w:rsidRDefault="00B526B8" w:rsidP="00187C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26B8" w:rsidRDefault="00B526B8" w:rsidP="00187C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59FA" w:rsidRDefault="003759FA" w:rsidP="00FD118E">
      <w:pPr>
        <w:rPr>
          <w:rFonts w:ascii="Times New Roman" w:hAnsi="Times New Roman" w:cs="Times New Roman"/>
          <w:sz w:val="28"/>
          <w:szCs w:val="28"/>
        </w:rPr>
      </w:pPr>
    </w:p>
    <w:p w:rsidR="00FD118E" w:rsidRDefault="00FD118E" w:rsidP="00FD118E">
      <w:pPr>
        <w:rPr>
          <w:rFonts w:ascii="Times New Roman" w:hAnsi="Times New Roman" w:cs="Times New Roman"/>
          <w:sz w:val="28"/>
          <w:szCs w:val="28"/>
        </w:rPr>
      </w:pPr>
    </w:p>
    <w:p w:rsidR="00187CB9" w:rsidRDefault="00187CB9" w:rsidP="00D36AC1">
      <w:pPr>
        <w:rPr>
          <w:rFonts w:ascii="Times New Roman" w:hAnsi="Times New Roman" w:cs="Times New Roman"/>
          <w:sz w:val="28"/>
          <w:szCs w:val="28"/>
        </w:rPr>
      </w:pPr>
    </w:p>
    <w:p w:rsidR="00187CB9" w:rsidRPr="00187CB9" w:rsidRDefault="00187CB9" w:rsidP="00187C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CB9">
        <w:rPr>
          <w:rFonts w:ascii="Times New Roman" w:hAnsi="Times New Roman" w:cs="Times New Roman"/>
          <w:b/>
          <w:sz w:val="28"/>
          <w:szCs w:val="28"/>
        </w:rPr>
        <w:lastRenderedPageBreak/>
        <w:t>Краткий анализ воспитательной практики</w:t>
      </w:r>
    </w:p>
    <w:p w:rsidR="00187CB9" w:rsidRPr="00187CB9" w:rsidRDefault="00187CB9" w:rsidP="00187C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CB9">
        <w:rPr>
          <w:rFonts w:ascii="Times New Roman" w:hAnsi="Times New Roman" w:cs="Times New Roman"/>
          <w:b/>
          <w:sz w:val="28"/>
          <w:szCs w:val="28"/>
        </w:rPr>
        <w:t>«Патриотическое воспитание средствами школьного музея»</w:t>
      </w:r>
    </w:p>
    <w:p w:rsidR="00187CB9" w:rsidRDefault="00187CB9" w:rsidP="00187CB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3"/>
        <w:gridCol w:w="4673"/>
      </w:tblGrid>
      <w:tr w:rsidR="00187CB9" w:rsidTr="00187CB9">
        <w:tc>
          <w:tcPr>
            <w:tcW w:w="4673" w:type="dxa"/>
          </w:tcPr>
          <w:p w:rsidR="00187CB9" w:rsidRPr="00D36AC1" w:rsidRDefault="00187CB9" w:rsidP="00D36A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AC1">
              <w:rPr>
                <w:rFonts w:ascii="Times New Roman" w:hAnsi="Times New Roman" w:cs="Times New Roman"/>
                <w:b/>
                <w:sz w:val="28"/>
                <w:szCs w:val="28"/>
              </w:rPr>
              <w:t>Внутренние факторы</w:t>
            </w:r>
          </w:p>
        </w:tc>
        <w:tc>
          <w:tcPr>
            <w:tcW w:w="4673" w:type="dxa"/>
          </w:tcPr>
          <w:p w:rsidR="00187CB9" w:rsidRPr="00D36AC1" w:rsidRDefault="00187CB9" w:rsidP="00D36A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AC1">
              <w:rPr>
                <w:rFonts w:ascii="Times New Roman" w:hAnsi="Times New Roman" w:cs="Times New Roman"/>
                <w:b/>
                <w:sz w:val="28"/>
                <w:szCs w:val="28"/>
              </w:rPr>
              <w:t>Внешние факторы</w:t>
            </w:r>
          </w:p>
          <w:p w:rsidR="00187CB9" w:rsidRPr="00D36AC1" w:rsidRDefault="00187CB9" w:rsidP="00D36A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87CB9" w:rsidTr="00187CB9">
        <w:tc>
          <w:tcPr>
            <w:tcW w:w="4673" w:type="dxa"/>
          </w:tcPr>
          <w:p w:rsidR="00187CB9" w:rsidRPr="00D36AC1" w:rsidRDefault="00187CB9" w:rsidP="00D36A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AC1">
              <w:rPr>
                <w:rFonts w:ascii="Times New Roman" w:hAnsi="Times New Roman" w:cs="Times New Roman"/>
                <w:b/>
                <w:sz w:val="28"/>
                <w:szCs w:val="28"/>
              </w:rPr>
              <w:t>Сильные стороны</w:t>
            </w:r>
          </w:p>
        </w:tc>
        <w:tc>
          <w:tcPr>
            <w:tcW w:w="4673" w:type="dxa"/>
          </w:tcPr>
          <w:p w:rsidR="00187CB9" w:rsidRPr="00D36AC1" w:rsidRDefault="00187CB9" w:rsidP="00D36A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AC1">
              <w:rPr>
                <w:rFonts w:ascii="Times New Roman" w:hAnsi="Times New Roman" w:cs="Times New Roman"/>
                <w:b/>
                <w:sz w:val="28"/>
                <w:szCs w:val="28"/>
              </w:rPr>
              <w:t>Возможности</w:t>
            </w:r>
          </w:p>
          <w:p w:rsidR="00187CB9" w:rsidRPr="00D36AC1" w:rsidRDefault="00187CB9" w:rsidP="00D36A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87CB9" w:rsidTr="00187CB9">
        <w:tc>
          <w:tcPr>
            <w:tcW w:w="4673" w:type="dxa"/>
          </w:tcPr>
          <w:p w:rsidR="00187CB9" w:rsidRPr="00187CB9" w:rsidRDefault="00187CB9" w:rsidP="00187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CB9">
              <w:rPr>
                <w:rFonts w:ascii="Times New Roman" w:hAnsi="Times New Roman" w:cs="Times New Roman"/>
                <w:sz w:val="28"/>
                <w:szCs w:val="28"/>
              </w:rPr>
              <w:t>1.Введение разнообразных</w:t>
            </w:r>
          </w:p>
          <w:p w:rsidR="00187CB9" w:rsidRPr="00187CB9" w:rsidRDefault="00187CB9" w:rsidP="00187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CB9">
              <w:rPr>
                <w:rFonts w:ascii="Times New Roman" w:hAnsi="Times New Roman" w:cs="Times New Roman"/>
                <w:sz w:val="28"/>
                <w:szCs w:val="28"/>
              </w:rPr>
              <w:t>инновационных педагогических</w:t>
            </w:r>
          </w:p>
          <w:p w:rsidR="00187CB9" w:rsidRPr="00187CB9" w:rsidRDefault="00187CB9" w:rsidP="00187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CB9">
              <w:rPr>
                <w:rFonts w:ascii="Times New Roman" w:hAnsi="Times New Roman" w:cs="Times New Roman"/>
                <w:sz w:val="28"/>
                <w:szCs w:val="28"/>
              </w:rPr>
              <w:t>технологий, форм и методов</w:t>
            </w:r>
          </w:p>
          <w:p w:rsidR="00187CB9" w:rsidRDefault="00187CB9" w:rsidP="00187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CB9">
              <w:rPr>
                <w:rFonts w:ascii="Times New Roman" w:hAnsi="Times New Roman" w:cs="Times New Roman"/>
                <w:sz w:val="28"/>
                <w:szCs w:val="28"/>
              </w:rPr>
              <w:t>воспи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тания для развития нравственных качеств личности через музейное воспитание и образование.</w:t>
            </w:r>
          </w:p>
        </w:tc>
        <w:tc>
          <w:tcPr>
            <w:tcW w:w="4673" w:type="dxa"/>
          </w:tcPr>
          <w:p w:rsidR="00187CB9" w:rsidRPr="00187CB9" w:rsidRDefault="00187CB9" w:rsidP="00187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CB9">
              <w:rPr>
                <w:rFonts w:ascii="Times New Roman" w:hAnsi="Times New Roman" w:cs="Times New Roman"/>
                <w:sz w:val="28"/>
                <w:szCs w:val="28"/>
              </w:rPr>
              <w:t>1.Вовлечённость всего</w:t>
            </w:r>
            <w:r w:rsidR="00D36AC1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педагогического </w:t>
            </w:r>
            <w:r w:rsidRPr="00187CB9">
              <w:rPr>
                <w:rFonts w:ascii="Times New Roman" w:hAnsi="Times New Roman" w:cs="Times New Roman"/>
                <w:sz w:val="28"/>
                <w:szCs w:val="28"/>
              </w:rPr>
              <w:t>колл</w:t>
            </w:r>
            <w:r w:rsidR="00D36AC1">
              <w:rPr>
                <w:rFonts w:ascii="Times New Roman" w:hAnsi="Times New Roman" w:cs="Times New Roman"/>
                <w:sz w:val="28"/>
                <w:szCs w:val="28"/>
              </w:rPr>
              <w:t xml:space="preserve">ектива в деятельность музейного </w:t>
            </w:r>
            <w:r w:rsidRPr="00187CB9">
              <w:rPr>
                <w:rFonts w:ascii="Times New Roman" w:hAnsi="Times New Roman" w:cs="Times New Roman"/>
                <w:sz w:val="28"/>
                <w:szCs w:val="28"/>
              </w:rPr>
              <w:t>содержания.</w:t>
            </w:r>
          </w:p>
          <w:p w:rsidR="00187CB9" w:rsidRDefault="00187CB9" w:rsidP="00187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CB9" w:rsidTr="00187CB9">
        <w:tc>
          <w:tcPr>
            <w:tcW w:w="4673" w:type="dxa"/>
          </w:tcPr>
          <w:p w:rsidR="00187CB9" w:rsidRDefault="00187CB9" w:rsidP="00187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CB9">
              <w:rPr>
                <w:rFonts w:ascii="Times New Roman" w:hAnsi="Times New Roman" w:cs="Times New Roman"/>
                <w:sz w:val="28"/>
                <w:szCs w:val="28"/>
              </w:rPr>
              <w:t>2.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ивлечение родителей к участию в общешкольных мероприятиях.</w:t>
            </w:r>
          </w:p>
        </w:tc>
        <w:tc>
          <w:tcPr>
            <w:tcW w:w="4673" w:type="dxa"/>
          </w:tcPr>
          <w:p w:rsidR="00187CB9" w:rsidRDefault="00D36AC1" w:rsidP="00187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CB9">
              <w:rPr>
                <w:rFonts w:ascii="Times New Roman" w:hAnsi="Times New Roman" w:cs="Times New Roman"/>
                <w:sz w:val="28"/>
                <w:szCs w:val="28"/>
              </w:rPr>
              <w:t>2.Про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явление активности, инициативы, </w:t>
            </w:r>
            <w:r w:rsidRPr="00187CB9">
              <w:rPr>
                <w:rFonts w:ascii="Times New Roman" w:hAnsi="Times New Roman" w:cs="Times New Roman"/>
                <w:sz w:val="28"/>
                <w:szCs w:val="28"/>
              </w:rPr>
              <w:t>творче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ства в организации и проведении музейных мероприятий.</w:t>
            </w:r>
          </w:p>
        </w:tc>
      </w:tr>
      <w:tr w:rsidR="00187CB9" w:rsidTr="00187CB9">
        <w:tc>
          <w:tcPr>
            <w:tcW w:w="4673" w:type="dxa"/>
          </w:tcPr>
          <w:p w:rsidR="00187CB9" w:rsidRPr="00187CB9" w:rsidRDefault="00187CB9" w:rsidP="00187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CB9">
              <w:rPr>
                <w:rFonts w:ascii="Times New Roman" w:hAnsi="Times New Roman" w:cs="Times New Roman"/>
                <w:sz w:val="28"/>
                <w:szCs w:val="28"/>
              </w:rPr>
              <w:t>3. Социальное партнерство с</w:t>
            </w:r>
          </w:p>
          <w:p w:rsidR="00187CB9" w:rsidRPr="00187CB9" w:rsidRDefault="00187CB9" w:rsidP="00187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CB9">
              <w:rPr>
                <w:rFonts w:ascii="Times New Roman" w:hAnsi="Times New Roman" w:cs="Times New Roman"/>
                <w:sz w:val="28"/>
                <w:szCs w:val="28"/>
              </w:rPr>
              <w:t>организациями и учреждениями</w:t>
            </w:r>
          </w:p>
          <w:p w:rsidR="00187CB9" w:rsidRPr="00187CB9" w:rsidRDefault="00187CB9" w:rsidP="00187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CB9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района,</w:t>
            </w:r>
          </w:p>
          <w:p w:rsidR="00187CB9" w:rsidRPr="00187CB9" w:rsidRDefault="00187CB9" w:rsidP="00187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CB9">
              <w:rPr>
                <w:rFonts w:ascii="Times New Roman" w:hAnsi="Times New Roman" w:cs="Times New Roman"/>
                <w:sz w:val="28"/>
                <w:szCs w:val="28"/>
              </w:rPr>
              <w:t>обеспечивающее развитие</w:t>
            </w:r>
          </w:p>
          <w:p w:rsidR="00187CB9" w:rsidRDefault="00187CB9" w:rsidP="00187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CB9">
              <w:rPr>
                <w:rFonts w:ascii="Times New Roman" w:hAnsi="Times New Roman" w:cs="Times New Roman"/>
                <w:sz w:val="28"/>
                <w:szCs w:val="28"/>
              </w:rPr>
              <w:t>нрав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ственных качеств личности через </w:t>
            </w:r>
            <w:r w:rsidRPr="00187CB9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ейное воспитание и образование.</w:t>
            </w:r>
          </w:p>
        </w:tc>
        <w:tc>
          <w:tcPr>
            <w:tcW w:w="4673" w:type="dxa"/>
          </w:tcPr>
          <w:p w:rsidR="00D36AC1" w:rsidRPr="00187CB9" w:rsidRDefault="00D36AC1" w:rsidP="00D36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CB9">
              <w:rPr>
                <w:rFonts w:ascii="Times New Roman" w:hAnsi="Times New Roman" w:cs="Times New Roman"/>
                <w:sz w:val="28"/>
                <w:szCs w:val="28"/>
              </w:rPr>
              <w:t>3. Введение разнообразных</w:t>
            </w:r>
          </w:p>
          <w:p w:rsidR="00D36AC1" w:rsidRPr="00187CB9" w:rsidRDefault="00D36AC1" w:rsidP="00D36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CB9">
              <w:rPr>
                <w:rFonts w:ascii="Times New Roman" w:hAnsi="Times New Roman" w:cs="Times New Roman"/>
                <w:sz w:val="28"/>
                <w:szCs w:val="28"/>
              </w:rPr>
              <w:t>инновационных педагогических</w:t>
            </w:r>
          </w:p>
          <w:p w:rsidR="00D36AC1" w:rsidRPr="00187CB9" w:rsidRDefault="00D36AC1" w:rsidP="00D36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CB9">
              <w:rPr>
                <w:rFonts w:ascii="Times New Roman" w:hAnsi="Times New Roman" w:cs="Times New Roman"/>
                <w:sz w:val="28"/>
                <w:szCs w:val="28"/>
              </w:rPr>
              <w:t>технологий, форм и методов работы.</w:t>
            </w:r>
          </w:p>
          <w:p w:rsidR="00187CB9" w:rsidRDefault="00187CB9" w:rsidP="00187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CB9" w:rsidTr="00187CB9">
        <w:tc>
          <w:tcPr>
            <w:tcW w:w="4673" w:type="dxa"/>
          </w:tcPr>
          <w:p w:rsidR="00187CB9" w:rsidRPr="00187CB9" w:rsidRDefault="00187CB9" w:rsidP="00187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CB9">
              <w:rPr>
                <w:rFonts w:ascii="Times New Roman" w:hAnsi="Times New Roman" w:cs="Times New Roman"/>
                <w:sz w:val="28"/>
                <w:szCs w:val="28"/>
              </w:rPr>
              <w:t>4. Привлечение увлеченных детей,</w:t>
            </w:r>
          </w:p>
          <w:p w:rsidR="00187CB9" w:rsidRPr="00187CB9" w:rsidRDefault="00187CB9" w:rsidP="00187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CB9">
              <w:rPr>
                <w:rFonts w:ascii="Times New Roman" w:hAnsi="Times New Roman" w:cs="Times New Roman"/>
                <w:sz w:val="28"/>
                <w:szCs w:val="28"/>
              </w:rPr>
              <w:t>учителей, родителей к музейной и</w:t>
            </w:r>
          </w:p>
          <w:p w:rsidR="00187CB9" w:rsidRDefault="00D36AC1" w:rsidP="00187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краеведческой работе.</w:t>
            </w:r>
          </w:p>
        </w:tc>
        <w:tc>
          <w:tcPr>
            <w:tcW w:w="4673" w:type="dxa"/>
          </w:tcPr>
          <w:p w:rsidR="00D36AC1" w:rsidRPr="00187CB9" w:rsidRDefault="00D36AC1" w:rsidP="00D36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CB9">
              <w:rPr>
                <w:rFonts w:ascii="Times New Roman" w:hAnsi="Times New Roman" w:cs="Times New Roman"/>
                <w:sz w:val="28"/>
                <w:szCs w:val="28"/>
              </w:rPr>
              <w:t>4. Повышение статуса школы в</w:t>
            </w:r>
          </w:p>
          <w:p w:rsidR="00187CB9" w:rsidRDefault="00D36AC1" w:rsidP="00187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CB9">
              <w:rPr>
                <w:rFonts w:ascii="Times New Roman" w:hAnsi="Times New Roman" w:cs="Times New Roman"/>
                <w:sz w:val="28"/>
                <w:szCs w:val="28"/>
              </w:rPr>
              <w:t>вос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питательном пространстве района.</w:t>
            </w:r>
          </w:p>
        </w:tc>
      </w:tr>
      <w:tr w:rsidR="00D36AC1" w:rsidTr="00187CB9">
        <w:tc>
          <w:tcPr>
            <w:tcW w:w="4673" w:type="dxa"/>
          </w:tcPr>
          <w:p w:rsidR="00D36AC1" w:rsidRPr="00187CB9" w:rsidRDefault="00D36AC1" w:rsidP="00187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D36AC1" w:rsidRPr="00D36AC1" w:rsidRDefault="00D36AC1" w:rsidP="00D36AC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D36AC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5. Готовя экску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рсоводов для школьного музея, ребята учат</w:t>
            </w:r>
            <w:r w:rsidRPr="00D36AC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ся</w:t>
            </w:r>
          </w:p>
          <w:p w:rsidR="00D36AC1" w:rsidRPr="00D36AC1" w:rsidRDefault="00D36AC1" w:rsidP="00D36AC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D36AC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красиво, грамотно выступать на аудитории.</w:t>
            </w:r>
          </w:p>
          <w:p w:rsidR="00D36AC1" w:rsidRPr="00187CB9" w:rsidRDefault="00D36AC1" w:rsidP="00D36A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CB9" w:rsidTr="00187CB9">
        <w:tc>
          <w:tcPr>
            <w:tcW w:w="4673" w:type="dxa"/>
          </w:tcPr>
          <w:p w:rsidR="00187CB9" w:rsidRPr="00D36AC1" w:rsidRDefault="00D36AC1" w:rsidP="00D36A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AC1">
              <w:rPr>
                <w:rFonts w:ascii="Times New Roman" w:hAnsi="Times New Roman" w:cs="Times New Roman"/>
                <w:b/>
                <w:sz w:val="28"/>
                <w:szCs w:val="28"/>
              </w:rPr>
              <w:t>Слабые стороны</w:t>
            </w:r>
          </w:p>
        </w:tc>
        <w:tc>
          <w:tcPr>
            <w:tcW w:w="4673" w:type="dxa"/>
          </w:tcPr>
          <w:p w:rsidR="00187CB9" w:rsidRPr="00D36AC1" w:rsidRDefault="00D36AC1" w:rsidP="00D36A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Риски</w:t>
            </w:r>
          </w:p>
        </w:tc>
      </w:tr>
      <w:tr w:rsidR="00187CB9" w:rsidTr="00187CB9">
        <w:tc>
          <w:tcPr>
            <w:tcW w:w="4673" w:type="dxa"/>
          </w:tcPr>
          <w:p w:rsidR="00D36AC1" w:rsidRPr="00187CB9" w:rsidRDefault="00D36AC1" w:rsidP="00D36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CB9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Обмен опыта работы со школьными </w:t>
            </w:r>
            <w:r w:rsidRPr="00187CB9">
              <w:rPr>
                <w:rFonts w:ascii="Times New Roman" w:hAnsi="Times New Roman" w:cs="Times New Roman"/>
                <w:sz w:val="28"/>
                <w:szCs w:val="28"/>
              </w:rPr>
              <w:t>музеями разных областей и городов, это</w:t>
            </w:r>
          </w:p>
          <w:p w:rsidR="00187CB9" w:rsidRDefault="00D36AC1" w:rsidP="00187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связано с недостатком средств.</w:t>
            </w:r>
          </w:p>
        </w:tc>
        <w:tc>
          <w:tcPr>
            <w:tcW w:w="4673" w:type="dxa"/>
          </w:tcPr>
          <w:p w:rsidR="00D36AC1" w:rsidRPr="00187CB9" w:rsidRDefault="00D36AC1" w:rsidP="00D36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CB9">
              <w:rPr>
                <w:rFonts w:ascii="Times New Roman" w:hAnsi="Times New Roman" w:cs="Times New Roman"/>
                <w:sz w:val="28"/>
                <w:szCs w:val="28"/>
              </w:rPr>
              <w:t>1. Дополнительная нагрузка учащихся.</w:t>
            </w:r>
          </w:p>
          <w:p w:rsidR="00187CB9" w:rsidRDefault="00187CB9" w:rsidP="00187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CB9" w:rsidTr="00187CB9">
        <w:tc>
          <w:tcPr>
            <w:tcW w:w="4673" w:type="dxa"/>
          </w:tcPr>
          <w:p w:rsidR="00187CB9" w:rsidRDefault="00D36AC1" w:rsidP="00D36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D36AC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едостаточно средств,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выделяемых</w:t>
            </w:r>
            <w:r w:rsidRPr="00D36AC1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spellEnd"/>
            <w:r w:rsidRPr="00D36AC1">
              <w:rPr>
                <w:rFonts w:ascii="Times New Roman" w:hAnsi="Times New Roman" w:cs="Times New Roman"/>
                <w:sz w:val="28"/>
                <w:szCs w:val="28"/>
              </w:rPr>
              <w:t xml:space="preserve"> школьных музеев, для 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6AC1">
              <w:rPr>
                <w:rFonts w:ascii="Times New Roman" w:hAnsi="Times New Roman" w:cs="Times New Roman"/>
                <w:sz w:val="28"/>
                <w:szCs w:val="28"/>
              </w:rPr>
              <w:t>оборудования.</w:t>
            </w:r>
          </w:p>
        </w:tc>
        <w:tc>
          <w:tcPr>
            <w:tcW w:w="4673" w:type="dxa"/>
          </w:tcPr>
          <w:p w:rsidR="00187CB9" w:rsidRDefault="00187CB9" w:rsidP="00187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7CB9" w:rsidRDefault="00187CB9" w:rsidP="00187CB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526B8" w:rsidRPr="00B526B8" w:rsidRDefault="00B526B8" w:rsidP="00187CB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87CB9" w:rsidRPr="00B526B8" w:rsidRDefault="00D36AC1" w:rsidP="00187C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6B8">
        <w:rPr>
          <w:rFonts w:ascii="Times New Roman" w:hAnsi="Times New Roman" w:cs="Times New Roman"/>
          <w:b/>
          <w:sz w:val="28"/>
          <w:szCs w:val="28"/>
        </w:rPr>
        <w:lastRenderedPageBreak/>
        <w:t>План-график реализации воспитательной практики</w:t>
      </w:r>
    </w:p>
    <w:p w:rsidR="00D36AC1" w:rsidRPr="00187CB9" w:rsidRDefault="00D36AC1" w:rsidP="00D36A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CB9">
        <w:rPr>
          <w:rFonts w:ascii="Times New Roman" w:hAnsi="Times New Roman" w:cs="Times New Roman"/>
          <w:b/>
          <w:sz w:val="28"/>
          <w:szCs w:val="28"/>
        </w:rPr>
        <w:t>«Патриотическое воспитание средствами школьного музея»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121"/>
        <w:gridCol w:w="1700"/>
        <w:gridCol w:w="569"/>
        <w:gridCol w:w="567"/>
        <w:gridCol w:w="567"/>
        <w:gridCol w:w="568"/>
        <w:gridCol w:w="570"/>
        <w:gridCol w:w="568"/>
        <w:gridCol w:w="568"/>
        <w:gridCol w:w="568"/>
        <w:gridCol w:w="571"/>
      </w:tblGrid>
      <w:tr w:rsidR="00B526B8" w:rsidTr="003376C1">
        <w:trPr>
          <w:trHeight w:val="966"/>
        </w:trPr>
        <w:tc>
          <w:tcPr>
            <w:tcW w:w="566" w:type="dxa"/>
            <w:vMerge w:val="restart"/>
          </w:tcPr>
          <w:p w:rsidR="00B526B8" w:rsidRDefault="00B526B8" w:rsidP="003376C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3121" w:type="dxa"/>
            <w:vMerge w:val="restart"/>
          </w:tcPr>
          <w:p w:rsidR="00B526B8" w:rsidRDefault="00B526B8" w:rsidP="003376C1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Наименование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этапа</w:t>
            </w:r>
            <w:proofErr w:type="spellEnd"/>
          </w:p>
        </w:tc>
        <w:tc>
          <w:tcPr>
            <w:tcW w:w="1700" w:type="dxa"/>
            <w:vMerge w:val="restart"/>
          </w:tcPr>
          <w:p w:rsidR="00B526B8" w:rsidRDefault="00B526B8" w:rsidP="003376C1">
            <w:pPr>
              <w:pStyle w:val="TableParagraph"/>
              <w:spacing w:line="362" w:lineRule="auto"/>
              <w:ind w:left="107" w:right="17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Длительнос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ть</w:t>
            </w:r>
            <w:proofErr w:type="spellEnd"/>
          </w:p>
        </w:tc>
        <w:tc>
          <w:tcPr>
            <w:tcW w:w="5116" w:type="dxa"/>
            <w:gridSpan w:val="9"/>
          </w:tcPr>
          <w:p w:rsidR="00B526B8" w:rsidRPr="00B526B8" w:rsidRDefault="00B526B8" w:rsidP="003376C1">
            <w:pPr>
              <w:pStyle w:val="TableParagraph"/>
              <w:tabs>
                <w:tab w:val="left" w:pos="1810"/>
                <w:tab w:val="left" w:pos="2873"/>
                <w:tab w:val="left" w:pos="4146"/>
              </w:tabs>
              <w:spacing w:line="315" w:lineRule="exact"/>
              <w:ind w:left="109"/>
              <w:rPr>
                <w:sz w:val="28"/>
                <w:lang w:val="ru-RU"/>
              </w:rPr>
            </w:pPr>
            <w:r w:rsidRPr="00B526B8">
              <w:rPr>
                <w:spacing w:val="-2"/>
                <w:sz w:val="28"/>
                <w:lang w:val="ru-RU"/>
              </w:rPr>
              <w:t>Временные</w:t>
            </w:r>
            <w:r w:rsidRPr="00B526B8">
              <w:rPr>
                <w:sz w:val="28"/>
                <w:lang w:val="ru-RU"/>
              </w:rPr>
              <w:tab/>
            </w:r>
            <w:r w:rsidRPr="00B526B8">
              <w:rPr>
                <w:spacing w:val="-4"/>
                <w:sz w:val="28"/>
                <w:lang w:val="ru-RU"/>
              </w:rPr>
              <w:t>рамки</w:t>
            </w:r>
            <w:r w:rsidRPr="00B526B8">
              <w:rPr>
                <w:sz w:val="28"/>
                <w:lang w:val="ru-RU"/>
              </w:rPr>
              <w:tab/>
            </w:r>
            <w:r w:rsidRPr="00B526B8">
              <w:rPr>
                <w:spacing w:val="-2"/>
                <w:sz w:val="28"/>
                <w:lang w:val="ru-RU"/>
              </w:rPr>
              <w:t>проекта</w:t>
            </w:r>
            <w:r w:rsidRPr="00B526B8">
              <w:rPr>
                <w:sz w:val="28"/>
                <w:lang w:val="ru-RU"/>
              </w:rPr>
              <w:tab/>
            </w:r>
            <w:r w:rsidRPr="00B526B8">
              <w:rPr>
                <w:spacing w:val="-2"/>
                <w:sz w:val="28"/>
                <w:lang w:val="ru-RU"/>
              </w:rPr>
              <w:t>(может</w:t>
            </w:r>
          </w:p>
          <w:p w:rsidR="00B526B8" w:rsidRPr="00B526B8" w:rsidRDefault="00B526B8" w:rsidP="003376C1">
            <w:pPr>
              <w:pStyle w:val="TableParagraph"/>
              <w:spacing w:before="163"/>
              <w:ind w:left="109"/>
              <w:rPr>
                <w:sz w:val="28"/>
                <w:lang w:val="ru-RU"/>
              </w:rPr>
            </w:pPr>
            <w:r w:rsidRPr="00B526B8">
              <w:rPr>
                <w:sz w:val="28"/>
                <w:lang w:val="ru-RU"/>
              </w:rPr>
              <w:t>указываться</w:t>
            </w:r>
            <w:r w:rsidRPr="00B526B8">
              <w:rPr>
                <w:spacing w:val="-4"/>
                <w:sz w:val="28"/>
                <w:lang w:val="ru-RU"/>
              </w:rPr>
              <w:t xml:space="preserve"> </w:t>
            </w:r>
            <w:r w:rsidRPr="00B526B8">
              <w:rPr>
                <w:sz w:val="28"/>
                <w:lang w:val="ru-RU"/>
              </w:rPr>
              <w:t>в</w:t>
            </w:r>
            <w:r w:rsidRPr="00B526B8">
              <w:rPr>
                <w:spacing w:val="-5"/>
                <w:sz w:val="28"/>
                <w:lang w:val="ru-RU"/>
              </w:rPr>
              <w:t xml:space="preserve"> </w:t>
            </w:r>
            <w:r w:rsidRPr="00B526B8">
              <w:rPr>
                <w:sz w:val="28"/>
                <w:lang w:val="ru-RU"/>
              </w:rPr>
              <w:t>днях,</w:t>
            </w:r>
            <w:r w:rsidRPr="00B526B8">
              <w:rPr>
                <w:spacing w:val="-7"/>
                <w:sz w:val="28"/>
                <w:lang w:val="ru-RU"/>
              </w:rPr>
              <w:t xml:space="preserve"> </w:t>
            </w:r>
            <w:r w:rsidRPr="00B526B8">
              <w:rPr>
                <w:spacing w:val="-2"/>
                <w:sz w:val="28"/>
                <w:lang w:val="ru-RU"/>
              </w:rPr>
              <w:t>месяцах)</w:t>
            </w:r>
          </w:p>
        </w:tc>
      </w:tr>
      <w:tr w:rsidR="00B526B8" w:rsidTr="003376C1">
        <w:trPr>
          <w:trHeight w:val="482"/>
        </w:trPr>
        <w:tc>
          <w:tcPr>
            <w:tcW w:w="566" w:type="dxa"/>
            <w:vMerge/>
            <w:tcBorders>
              <w:top w:val="nil"/>
            </w:tcBorders>
          </w:tcPr>
          <w:p w:rsidR="00B526B8" w:rsidRPr="00B526B8" w:rsidRDefault="00B526B8" w:rsidP="003376C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B526B8" w:rsidRPr="00B526B8" w:rsidRDefault="00B526B8" w:rsidP="003376C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B526B8" w:rsidRPr="00B526B8" w:rsidRDefault="00B526B8" w:rsidP="003376C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9" w:type="dxa"/>
          </w:tcPr>
          <w:p w:rsidR="00B526B8" w:rsidRDefault="00B526B8" w:rsidP="003376C1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09</w:t>
            </w:r>
          </w:p>
        </w:tc>
        <w:tc>
          <w:tcPr>
            <w:tcW w:w="567" w:type="dxa"/>
          </w:tcPr>
          <w:p w:rsidR="00B526B8" w:rsidRDefault="00B526B8" w:rsidP="003376C1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567" w:type="dxa"/>
          </w:tcPr>
          <w:p w:rsidR="00B526B8" w:rsidRDefault="00B526B8" w:rsidP="003376C1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568" w:type="dxa"/>
          </w:tcPr>
          <w:p w:rsidR="00B526B8" w:rsidRDefault="00B526B8" w:rsidP="003376C1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570" w:type="dxa"/>
          </w:tcPr>
          <w:p w:rsidR="00B526B8" w:rsidRDefault="00B526B8" w:rsidP="003376C1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01</w:t>
            </w:r>
          </w:p>
        </w:tc>
        <w:tc>
          <w:tcPr>
            <w:tcW w:w="568" w:type="dxa"/>
          </w:tcPr>
          <w:p w:rsidR="00B526B8" w:rsidRDefault="00B526B8" w:rsidP="003376C1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pacing w:val="-5"/>
                <w:sz w:val="28"/>
              </w:rPr>
              <w:t>02</w:t>
            </w:r>
          </w:p>
        </w:tc>
        <w:tc>
          <w:tcPr>
            <w:tcW w:w="568" w:type="dxa"/>
          </w:tcPr>
          <w:p w:rsidR="00B526B8" w:rsidRDefault="00B526B8" w:rsidP="003376C1">
            <w:pPr>
              <w:pStyle w:val="TableParagraph"/>
              <w:spacing w:line="315" w:lineRule="exact"/>
              <w:ind w:left="101"/>
              <w:rPr>
                <w:sz w:val="28"/>
              </w:rPr>
            </w:pPr>
            <w:r>
              <w:rPr>
                <w:spacing w:val="-5"/>
                <w:sz w:val="28"/>
              </w:rPr>
              <w:t>03</w:t>
            </w:r>
          </w:p>
        </w:tc>
        <w:tc>
          <w:tcPr>
            <w:tcW w:w="568" w:type="dxa"/>
          </w:tcPr>
          <w:p w:rsidR="00B526B8" w:rsidRDefault="00B526B8" w:rsidP="003376C1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04</w:t>
            </w:r>
          </w:p>
        </w:tc>
        <w:tc>
          <w:tcPr>
            <w:tcW w:w="571" w:type="dxa"/>
          </w:tcPr>
          <w:p w:rsidR="00B526B8" w:rsidRDefault="00B526B8" w:rsidP="003376C1">
            <w:pPr>
              <w:pStyle w:val="TableParagraph"/>
              <w:spacing w:line="315" w:lineRule="exact"/>
              <w:ind w:left="101"/>
              <w:rPr>
                <w:sz w:val="28"/>
              </w:rPr>
            </w:pPr>
            <w:r>
              <w:rPr>
                <w:spacing w:val="-5"/>
                <w:sz w:val="28"/>
              </w:rPr>
              <w:t>05</w:t>
            </w:r>
          </w:p>
        </w:tc>
      </w:tr>
      <w:tr w:rsidR="00B526B8" w:rsidTr="003376C1">
        <w:trPr>
          <w:trHeight w:val="2899"/>
        </w:trPr>
        <w:tc>
          <w:tcPr>
            <w:tcW w:w="566" w:type="dxa"/>
          </w:tcPr>
          <w:p w:rsidR="00B526B8" w:rsidRDefault="00B526B8" w:rsidP="00E1725D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121" w:type="dxa"/>
          </w:tcPr>
          <w:p w:rsidR="00B526B8" w:rsidRPr="00B526B8" w:rsidRDefault="00B526B8" w:rsidP="00E1725D">
            <w:pPr>
              <w:pStyle w:val="TableParagraph"/>
              <w:tabs>
                <w:tab w:val="left" w:pos="2182"/>
              </w:tabs>
              <w:spacing w:line="276" w:lineRule="auto"/>
              <w:ind w:left="110" w:right="95"/>
              <w:jc w:val="both"/>
              <w:rPr>
                <w:sz w:val="28"/>
                <w:lang w:val="ru-RU"/>
              </w:rPr>
            </w:pPr>
            <w:r w:rsidRPr="00B526B8">
              <w:rPr>
                <w:spacing w:val="-2"/>
                <w:sz w:val="28"/>
                <w:lang w:val="ru-RU"/>
              </w:rPr>
              <w:t>Заседание</w:t>
            </w:r>
            <w:r w:rsidRPr="00B526B8">
              <w:rPr>
                <w:sz w:val="28"/>
                <w:lang w:val="ru-RU"/>
              </w:rPr>
              <w:tab/>
            </w:r>
            <w:r w:rsidRPr="00B526B8">
              <w:rPr>
                <w:spacing w:val="-2"/>
                <w:sz w:val="28"/>
                <w:lang w:val="ru-RU"/>
              </w:rPr>
              <w:t xml:space="preserve">Совета </w:t>
            </w:r>
            <w:r w:rsidRPr="00B526B8">
              <w:rPr>
                <w:sz w:val="28"/>
                <w:lang w:val="ru-RU"/>
              </w:rPr>
              <w:t xml:space="preserve">музея. Распределение </w:t>
            </w:r>
            <w:r w:rsidRPr="00B526B8">
              <w:rPr>
                <w:spacing w:val="-2"/>
                <w:sz w:val="28"/>
                <w:lang w:val="ru-RU"/>
              </w:rPr>
              <w:t>обязанностей.</w:t>
            </w:r>
            <w:r>
              <w:rPr>
                <w:sz w:val="28"/>
                <w:lang w:val="tt-RU"/>
              </w:rPr>
              <w:t xml:space="preserve"> </w:t>
            </w:r>
            <w:r w:rsidRPr="00B526B8">
              <w:rPr>
                <w:spacing w:val="-2"/>
                <w:sz w:val="28"/>
                <w:lang w:val="ru-RU"/>
              </w:rPr>
              <w:t xml:space="preserve">Планирование </w:t>
            </w:r>
            <w:r w:rsidRPr="00B526B8">
              <w:rPr>
                <w:sz w:val="28"/>
                <w:lang w:val="ru-RU"/>
              </w:rPr>
              <w:t>деятельности</w:t>
            </w:r>
            <w:r w:rsidRPr="00B526B8">
              <w:rPr>
                <w:spacing w:val="40"/>
                <w:sz w:val="28"/>
                <w:lang w:val="ru-RU"/>
              </w:rPr>
              <w:t xml:space="preserve"> </w:t>
            </w:r>
            <w:r w:rsidRPr="00B526B8">
              <w:rPr>
                <w:sz w:val="28"/>
                <w:lang w:val="ru-RU"/>
              </w:rPr>
              <w:t>на</w:t>
            </w:r>
            <w:r w:rsidRPr="00B526B8">
              <w:rPr>
                <w:spacing w:val="40"/>
                <w:sz w:val="28"/>
                <w:lang w:val="ru-RU"/>
              </w:rPr>
              <w:t xml:space="preserve"> </w:t>
            </w:r>
            <w:r w:rsidRPr="00B526B8">
              <w:rPr>
                <w:sz w:val="28"/>
                <w:lang w:val="ru-RU"/>
              </w:rPr>
              <w:t>новый</w:t>
            </w:r>
          </w:p>
          <w:p w:rsidR="00B526B8" w:rsidRPr="00B526B8" w:rsidRDefault="00B526B8" w:rsidP="00E1725D">
            <w:pPr>
              <w:pStyle w:val="TableParagraph"/>
              <w:spacing w:line="276" w:lineRule="auto"/>
              <w:ind w:left="110"/>
              <w:jc w:val="both"/>
              <w:rPr>
                <w:sz w:val="28"/>
                <w:lang w:val="ru-RU"/>
              </w:rPr>
            </w:pPr>
            <w:r w:rsidRPr="00B526B8">
              <w:rPr>
                <w:sz w:val="28"/>
                <w:lang w:val="ru-RU"/>
              </w:rPr>
              <w:t>учебный</w:t>
            </w:r>
            <w:r w:rsidRPr="00B526B8">
              <w:rPr>
                <w:spacing w:val="-7"/>
                <w:sz w:val="28"/>
                <w:lang w:val="ru-RU"/>
              </w:rPr>
              <w:t xml:space="preserve"> </w:t>
            </w:r>
            <w:r w:rsidRPr="00B526B8">
              <w:rPr>
                <w:spacing w:val="-4"/>
                <w:sz w:val="28"/>
                <w:lang w:val="ru-RU"/>
              </w:rPr>
              <w:t>год.</w:t>
            </w:r>
          </w:p>
        </w:tc>
        <w:tc>
          <w:tcPr>
            <w:tcW w:w="1700" w:type="dxa"/>
          </w:tcPr>
          <w:p w:rsidR="00B526B8" w:rsidRDefault="00B526B8" w:rsidP="00E1725D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неделя</w:t>
            </w:r>
            <w:proofErr w:type="spellEnd"/>
          </w:p>
        </w:tc>
        <w:tc>
          <w:tcPr>
            <w:tcW w:w="569" w:type="dxa"/>
            <w:shd w:val="clear" w:color="auto" w:fill="D9D9D9"/>
          </w:tcPr>
          <w:p w:rsidR="00B526B8" w:rsidRDefault="00B526B8" w:rsidP="00E1725D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567" w:type="dxa"/>
          </w:tcPr>
          <w:p w:rsidR="00B526B8" w:rsidRDefault="00B526B8" w:rsidP="00E1725D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567" w:type="dxa"/>
          </w:tcPr>
          <w:p w:rsidR="00B526B8" w:rsidRDefault="00B526B8" w:rsidP="00E1725D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568" w:type="dxa"/>
          </w:tcPr>
          <w:p w:rsidR="00B526B8" w:rsidRDefault="00B526B8" w:rsidP="00E1725D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570" w:type="dxa"/>
          </w:tcPr>
          <w:p w:rsidR="00B526B8" w:rsidRDefault="00B526B8" w:rsidP="00E1725D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568" w:type="dxa"/>
          </w:tcPr>
          <w:p w:rsidR="00B526B8" w:rsidRDefault="00B526B8" w:rsidP="00E1725D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568" w:type="dxa"/>
          </w:tcPr>
          <w:p w:rsidR="00B526B8" w:rsidRDefault="00B526B8" w:rsidP="00E1725D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568" w:type="dxa"/>
          </w:tcPr>
          <w:p w:rsidR="00B526B8" w:rsidRDefault="00B526B8" w:rsidP="00E1725D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571" w:type="dxa"/>
          </w:tcPr>
          <w:p w:rsidR="00B526B8" w:rsidRDefault="00B526B8" w:rsidP="00E1725D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B526B8" w:rsidTr="003376C1">
        <w:trPr>
          <w:trHeight w:val="964"/>
        </w:trPr>
        <w:tc>
          <w:tcPr>
            <w:tcW w:w="566" w:type="dxa"/>
          </w:tcPr>
          <w:p w:rsidR="00B526B8" w:rsidRDefault="00B526B8" w:rsidP="00E1725D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121" w:type="dxa"/>
          </w:tcPr>
          <w:p w:rsidR="00B526B8" w:rsidRDefault="00B526B8" w:rsidP="00E1725D">
            <w:pPr>
              <w:pStyle w:val="TableParagraph"/>
              <w:tabs>
                <w:tab w:val="left" w:pos="2128"/>
              </w:tabs>
              <w:spacing w:line="276" w:lineRule="auto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Формирование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группы</w:t>
            </w:r>
            <w:proofErr w:type="spellEnd"/>
          </w:p>
          <w:p w:rsidR="00B526B8" w:rsidRDefault="00B526B8" w:rsidP="00E1725D">
            <w:pPr>
              <w:pStyle w:val="TableParagraph"/>
              <w:spacing w:before="160" w:line="276" w:lineRule="auto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экскурсоводов</w:t>
            </w:r>
            <w:proofErr w:type="spellEnd"/>
          </w:p>
        </w:tc>
        <w:tc>
          <w:tcPr>
            <w:tcW w:w="1700" w:type="dxa"/>
          </w:tcPr>
          <w:p w:rsidR="00B526B8" w:rsidRDefault="00B526B8" w:rsidP="00E1725D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неделя</w:t>
            </w:r>
            <w:proofErr w:type="spellEnd"/>
          </w:p>
        </w:tc>
        <w:tc>
          <w:tcPr>
            <w:tcW w:w="569" w:type="dxa"/>
            <w:shd w:val="clear" w:color="auto" w:fill="D9D9D9"/>
          </w:tcPr>
          <w:p w:rsidR="00B526B8" w:rsidRDefault="00B526B8" w:rsidP="00E1725D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567" w:type="dxa"/>
          </w:tcPr>
          <w:p w:rsidR="00B526B8" w:rsidRDefault="00B526B8" w:rsidP="00E1725D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567" w:type="dxa"/>
          </w:tcPr>
          <w:p w:rsidR="00B526B8" w:rsidRDefault="00B526B8" w:rsidP="00E1725D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568" w:type="dxa"/>
          </w:tcPr>
          <w:p w:rsidR="00B526B8" w:rsidRDefault="00B526B8" w:rsidP="00E1725D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570" w:type="dxa"/>
          </w:tcPr>
          <w:p w:rsidR="00B526B8" w:rsidRDefault="00B526B8" w:rsidP="00E1725D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568" w:type="dxa"/>
          </w:tcPr>
          <w:p w:rsidR="00B526B8" w:rsidRDefault="00B526B8" w:rsidP="00E1725D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568" w:type="dxa"/>
          </w:tcPr>
          <w:p w:rsidR="00B526B8" w:rsidRDefault="00B526B8" w:rsidP="00E1725D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568" w:type="dxa"/>
          </w:tcPr>
          <w:p w:rsidR="00B526B8" w:rsidRDefault="00B526B8" w:rsidP="00E1725D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571" w:type="dxa"/>
          </w:tcPr>
          <w:p w:rsidR="00B526B8" w:rsidRDefault="00B526B8" w:rsidP="00E1725D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B526B8" w:rsidTr="00FD118E">
        <w:trPr>
          <w:trHeight w:val="3686"/>
        </w:trPr>
        <w:tc>
          <w:tcPr>
            <w:tcW w:w="566" w:type="dxa"/>
          </w:tcPr>
          <w:p w:rsidR="00B526B8" w:rsidRDefault="00B526B8" w:rsidP="00E1725D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121" w:type="dxa"/>
          </w:tcPr>
          <w:p w:rsidR="00B526B8" w:rsidRPr="00B526B8" w:rsidRDefault="00B526B8" w:rsidP="00FD118E">
            <w:pPr>
              <w:pStyle w:val="TableParagraph"/>
              <w:spacing w:line="276" w:lineRule="auto"/>
              <w:ind w:left="110"/>
              <w:rPr>
                <w:sz w:val="28"/>
                <w:lang w:val="ru-RU"/>
              </w:rPr>
            </w:pPr>
            <w:r w:rsidRPr="00B526B8">
              <w:rPr>
                <w:spacing w:val="-2"/>
                <w:sz w:val="28"/>
                <w:lang w:val="ru-RU"/>
              </w:rPr>
              <w:t>Выполнение</w:t>
            </w:r>
            <w:r w:rsidR="00FD118E">
              <w:rPr>
                <w:sz w:val="28"/>
                <w:lang w:val="ru-RU"/>
              </w:rPr>
              <w:t xml:space="preserve"> </w:t>
            </w:r>
            <w:r w:rsidRPr="00B526B8">
              <w:rPr>
                <w:spacing w:val="-2"/>
                <w:sz w:val="28"/>
                <w:lang w:val="ru-RU"/>
              </w:rPr>
              <w:t>практической</w:t>
            </w:r>
            <w:r w:rsidR="00FD118E">
              <w:rPr>
                <w:sz w:val="28"/>
                <w:lang w:val="ru-RU"/>
              </w:rPr>
              <w:t xml:space="preserve"> </w:t>
            </w:r>
            <w:r w:rsidRPr="00B526B8">
              <w:rPr>
                <w:spacing w:val="-2"/>
                <w:sz w:val="28"/>
                <w:lang w:val="ru-RU"/>
              </w:rPr>
              <w:t xml:space="preserve">работы </w:t>
            </w:r>
            <w:r w:rsidRPr="00B526B8">
              <w:rPr>
                <w:sz w:val="28"/>
                <w:lang w:val="ru-RU"/>
              </w:rPr>
              <w:t>членами</w:t>
            </w:r>
            <w:r w:rsidRPr="00B526B8">
              <w:rPr>
                <w:spacing w:val="80"/>
                <w:sz w:val="28"/>
                <w:lang w:val="ru-RU"/>
              </w:rPr>
              <w:t xml:space="preserve"> </w:t>
            </w:r>
            <w:r w:rsidRPr="00B526B8">
              <w:rPr>
                <w:sz w:val="28"/>
                <w:lang w:val="ru-RU"/>
              </w:rPr>
              <w:t>совета</w:t>
            </w:r>
            <w:r w:rsidRPr="00B526B8">
              <w:rPr>
                <w:spacing w:val="80"/>
                <w:sz w:val="28"/>
                <w:lang w:val="ru-RU"/>
              </w:rPr>
              <w:t xml:space="preserve"> </w:t>
            </w:r>
            <w:r w:rsidRPr="00B526B8">
              <w:rPr>
                <w:sz w:val="28"/>
                <w:lang w:val="ru-RU"/>
              </w:rPr>
              <w:t xml:space="preserve">музея: </w:t>
            </w:r>
            <w:r w:rsidRPr="00B526B8">
              <w:rPr>
                <w:spacing w:val="-2"/>
                <w:sz w:val="28"/>
                <w:lang w:val="ru-RU"/>
              </w:rPr>
              <w:t>разработка</w:t>
            </w:r>
            <w:r w:rsidRPr="00B526B8">
              <w:rPr>
                <w:sz w:val="28"/>
                <w:lang w:val="ru-RU"/>
              </w:rPr>
              <w:tab/>
            </w:r>
            <w:r w:rsidRPr="00B526B8">
              <w:rPr>
                <w:spacing w:val="-2"/>
                <w:sz w:val="28"/>
                <w:lang w:val="ru-RU"/>
              </w:rPr>
              <w:t>сценария экскурсий, мероприятий;</w:t>
            </w:r>
          </w:p>
          <w:p w:rsidR="00B526B8" w:rsidRPr="00B526B8" w:rsidRDefault="00B526B8" w:rsidP="00FD118E">
            <w:pPr>
              <w:pStyle w:val="TableParagraph"/>
              <w:tabs>
                <w:tab w:val="left" w:pos="1713"/>
              </w:tabs>
              <w:spacing w:line="276" w:lineRule="auto"/>
              <w:ind w:left="110" w:right="98"/>
              <w:rPr>
                <w:sz w:val="28"/>
                <w:lang w:val="ru-RU"/>
              </w:rPr>
            </w:pPr>
            <w:r w:rsidRPr="00B526B8">
              <w:rPr>
                <w:spacing w:val="-2"/>
                <w:sz w:val="28"/>
                <w:lang w:val="ru-RU"/>
              </w:rPr>
              <w:t>проведение</w:t>
            </w:r>
            <w:r w:rsidRPr="00B526B8">
              <w:rPr>
                <w:sz w:val="28"/>
                <w:lang w:val="ru-RU"/>
              </w:rPr>
              <w:tab/>
            </w:r>
            <w:r w:rsidRPr="00B526B8">
              <w:rPr>
                <w:spacing w:val="-2"/>
                <w:sz w:val="28"/>
                <w:lang w:val="ru-RU"/>
              </w:rPr>
              <w:t>экскурсий; оформление</w:t>
            </w:r>
            <w:r w:rsidR="00FD118E">
              <w:rPr>
                <w:spacing w:val="80"/>
                <w:sz w:val="28"/>
                <w:lang w:val="ru-RU"/>
              </w:rPr>
              <w:t xml:space="preserve"> </w:t>
            </w:r>
            <w:r w:rsidRPr="00B526B8">
              <w:rPr>
                <w:sz w:val="28"/>
                <w:lang w:val="ru-RU"/>
              </w:rPr>
              <w:t>экспозиций</w:t>
            </w:r>
            <w:r w:rsidRPr="00B526B8">
              <w:rPr>
                <w:spacing w:val="40"/>
                <w:sz w:val="28"/>
                <w:lang w:val="ru-RU"/>
              </w:rPr>
              <w:t xml:space="preserve"> </w:t>
            </w:r>
            <w:r w:rsidRPr="00B526B8">
              <w:rPr>
                <w:sz w:val="28"/>
                <w:lang w:val="ru-RU"/>
              </w:rPr>
              <w:t>и</w:t>
            </w:r>
            <w:r w:rsidRPr="00B526B8">
              <w:rPr>
                <w:spacing w:val="40"/>
                <w:sz w:val="28"/>
                <w:lang w:val="ru-RU"/>
              </w:rPr>
              <w:t xml:space="preserve"> </w:t>
            </w:r>
            <w:r w:rsidRPr="00B526B8">
              <w:rPr>
                <w:sz w:val="28"/>
                <w:lang w:val="ru-RU"/>
              </w:rPr>
              <w:t>выставок</w:t>
            </w:r>
          </w:p>
          <w:p w:rsidR="00FD118E" w:rsidRDefault="00B526B8" w:rsidP="00FD118E">
            <w:pPr>
              <w:pStyle w:val="TableParagraph"/>
              <w:spacing w:line="276" w:lineRule="auto"/>
              <w:ind w:left="110"/>
              <w:rPr>
                <w:sz w:val="28"/>
                <w:lang w:val="ru-RU"/>
              </w:rPr>
            </w:pPr>
            <w:r w:rsidRPr="00FD118E">
              <w:rPr>
                <w:sz w:val="28"/>
                <w:lang w:val="ru-RU"/>
              </w:rPr>
              <w:t>в</w:t>
            </w:r>
            <w:r w:rsidRPr="00FD118E">
              <w:rPr>
                <w:spacing w:val="-3"/>
                <w:sz w:val="28"/>
                <w:lang w:val="ru-RU"/>
              </w:rPr>
              <w:t xml:space="preserve"> </w:t>
            </w:r>
            <w:r w:rsidRPr="00FD118E">
              <w:rPr>
                <w:spacing w:val="-2"/>
                <w:sz w:val="28"/>
                <w:lang w:val="ru-RU"/>
              </w:rPr>
              <w:t>музее.</w:t>
            </w:r>
          </w:p>
          <w:p w:rsidR="00B526B8" w:rsidRPr="00FD118E" w:rsidRDefault="00B526B8" w:rsidP="00FD118E">
            <w:pPr>
              <w:rPr>
                <w:lang w:val="ru-RU"/>
              </w:rPr>
            </w:pPr>
          </w:p>
        </w:tc>
        <w:tc>
          <w:tcPr>
            <w:tcW w:w="1700" w:type="dxa"/>
          </w:tcPr>
          <w:p w:rsidR="00B526B8" w:rsidRPr="00FD118E" w:rsidRDefault="00B526B8" w:rsidP="00E1725D">
            <w:pPr>
              <w:pStyle w:val="TableParagraph"/>
              <w:tabs>
                <w:tab w:val="left" w:pos="656"/>
              </w:tabs>
              <w:spacing w:line="276" w:lineRule="auto"/>
              <w:ind w:left="107" w:right="94"/>
              <w:rPr>
                <w:sz w:val="28"/>
                <w:lang w:val="ru-RU"/>
              </w:rPr>
            </w:pPr>
            <w:r w:rsidRPr="00FD118E">
              <w:rPr>
                <w:spacing w:val="-10"/>
                <w:sz w:val="28"/>
                <w:lang w:val="ru-RU"/>
              </w:rPr>
              <w:t>в</w:t>
            </w:r>
            <w:r w:rsidRPr="00FD118E">
              <w:rPr>
                <w:sz w:val="28"/>
                <w:lang w:val="ru-RU"/>
              </w:rPr>
              <w:tab/>
            </w:r>
            <w:r w:rsidRPr="00FD118E">
              <w:rPr>
                <w:spacing w:val="-2"/>
                <w:sz w:val="28"/>
                <w:lang w:val="ru-RU"/>
              </w:rPr>
              <w:t xml:space="preserve">течение </w:t>
            </w:r>
            <w:r w:rsidRPr="00FD118E">
              <w:rPr>
                <w:spacing w:val="-4"/>
                <w:sz w:val="28"/>
                <w:lang w:val="ru-RU"/>
              </w:rPr>
              <w:t>года</w:t>
            </w:r>
          </w:p>
        </w:tc>
        <w:tc>
          <w:tcPr>
            <w:tcW w:w="569" w:type="dxa"/>
            <w:shd w:val="clear" w:color="auto" w:fill="D9D9D9"/>
          </w:tcPr>
          <w:p w:rsidR="00B526B8" w:rsidRPr="00FD118E" w:rsidRDefault="00B526B8" w:rsidP="00E1725D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</w:p>
        </w:tc>
        <w:tc>
          <w:tcPr>
            <w:tcW w:w="567" w:type="dxa"/>
            <w:shd w:val="clear" w:color="auto" w:fill="D9D9D9"/>
          </w:tcPr>
          <w:p w:rsidR="00B526B8" w:rsidRPr="00FD118E" w:rsidRDefault="00B526B8" w:rsidP="00E1725D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</w:p>
        </w:tc>
        <w:tc>
          <w:tcPr>
            <w:tcW w:w="567" w:type="dxa"/>
            <w:shd w:val="clear" w:color="auto" w:fill="D9D9D9"/>
          </w:tcPr>
          <w:p w:rsidR="00B526B8" w:rsidRPr="00FD118E" w:rsidRDefault="00B526B8" w:rsidP="00E1725D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B526B8" w:rsidRPr="00FD118E" w:rsidRDefault="00B526B8" w:rsidP="00E1725D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</w:p>
        </w:tc>
        <w:tc>
          <w:tcPr>
            <w:tcW w:w="570" w:type="dxa"/>
            <w:shd w:val="clear" w:color="auto" w:fill="D9D9D9"/>
          </w:tcPr>
          <w:p w:rsidR="00B526B8" w:rsidRPr="00FD118E" w:rsidRDefault="00B526B8" w:rsidP="00E1725D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B526B8" w:rsidRPr="00FD118E" w:rsidRDefault="00B526B8" w:rsidP="00E1725D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B526B8" w:rsidRPr="00FD118E" w:rsidRDefault="00B526B8" w:rsidP="00E1725D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B526B8" w:rsidRPr="00FD118E" w:rsidRDefault="00B526B8" w:rsidP="00E1725D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</w:p>
        </w:tc>
        <w:tc>
          <w:tcPr>
            <w:tcW w:w="571" w:type="dxa"/>
            <w:shd w:val="clear" w:color="auto" w:fill="D9D9D9"/>
          </w:tcPr>
          <w:p w:rsidR="00B526B8" w:rsidRPr="00FD118E" w:rsidRDefault="00B526B8" w:rsidP="00E1725D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</w:p>
        </w:tc>
      </w:tr>
      <w:tr w:rsidR="00B526B8" w:rsidTr="003376C1">
        <w:trPr>
          <w:trHeight w:val="1449"/>
        </w:trPr>
        <w:tc>
          <w:tcPr>
            <w:tcW w:w="566" w:type="dxa"/>
          </w:tcPr>
          <w:p w:rsidR="00B526B8" w:rsidRPr="00FD118E" w:rsidRDefault="00B526B8" w:rsidP="00E1725D">
            <w:pPr>
              <w:pStyle w:val="TableParagraph"/>
              <w:spacing w:line="276" w:lineRule="auto"/>
              <w:ind w:left="107"/>
              <w:rPr>
                <w:sz w:val="28"/>
                <w:lang w:val="ru-RU"/>
              </w:rPr>
            </w:pPr>
            <w:r w:rsidRPr="00FD118E">
              <w:rPr>
                <w:spacing w:val="-5"/>
                <w:sz w:val="28"/>
                <w:lang w:val="ru-RU"/>
              </w:rPr>
              <w:t>4.</w:t>
            </w:r>
          </w:p>
        </w:tc>
        <w:tc>
          <w:tcPr>
            <w:tcW w:w="3121" w:type="dxa"/>
          </w:tcPr>
          <w:p w:rsidR="00B526B8" w:rsidRPr="00B526B8" w:rsidRDefault="00B526B8" w:rsidP="00E1725D">
            <w:pPr>
              <w:pStyle w:val="TableParagraph"/>
              <w:tabs>
                <w:tab w:val="left" w:pos="2330"/>
              </w:tabs>
              <w:spacing w:line="276" w:lineRule="auto"/>
              <w:ind w:left="110" w:right="92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Пополнение</w:t>
            </w:r>
            <w:r w:rsidRPr="00B526B8">
              <w:rPr>
                <w:sz w:val="28"/>
                <w:lang w:val="ru-RU"/>
              </w:rPr>
              <w:tab/>
            </w:r>
            <w:r w:rsidRPr="00B526B8">
              <w:rPr>
                <w:spacing w:val="-2"/>
                <w:sz w:val="28"/>
                <w:lang w:val="ru-RU"/>
              </w:rPr>
              <w:t xml:space="preserve">музея </w:t>
            </w:r>
            <w:r w:rsidRPr="00B526B8">
              <w:rPr>
                <w:sz w:val="28"/>
                <w:lang w:val="ru-RU"/>
              </w:rPr>
              <w:t>экспонатами</w:t>
            </w:r>
            <w:r w:rsidRPr="00B526B8">
              <w:rPr>
                <w:spacing w:val="4"/>
                <w:sz w:val="28"/>
                <w:lang w:val="ru-RU"/>
              </w:rPr>
              <w:t xml:space="preserve"> </w:t>
            </w:r>
            <w:r w:rsidRPr="00B526B8">
              <w:rPr>
                <w:spacing w:val="-2"/>
                <w:sz w:val="28"/>
                <w:lang w:val="ru-RU"/>
              </w:rPr>
              <w:t>(поисково-</w:t>
            </w:r>
          </w:p>
          <w:p w:rsidR="00B526B8" w:rsidRPr="00B526B8" w:rsidRDefault="00B526B8" w:rsidP="00E1725D">
            <w:pPr>
              <w:pStyle w:val="TableParagraph"/>
              <w:spacing w:line="276" w:lineRule="auto"/>
              <w:ind w:left="110"/>
              <w:rPr>
                <w:sz w:val="28"/>
                <w:lang w:val="ru-RU"/>
              </w:rPr>
            </w:pPr>
            <w:r w:rsidRPr="00B526B8">
              <w:rPr>
                <w:sz w:val="28"/>
                <w:lang w:val="ru-RU"/>
              </w:rPr>
              <w:t>собирательная</w:t>
            </w:r>
            <w:r w:rsidRPr="00B526B8">
              <w:rPr>
                <w:spacing w:val="-8"/>
                <w:sz w:val="28"/>
                <w:lang w:val="ru-RU"/>
              </w:rPr>
              <w:t xml:space="preserve"> </w:t>
            </w:r>
            <w:r w:rsidRPr="00B526B8">
              <w:rPr>
                <w:spacing w:val="-2"/>
                <w:sz w:val="28"/>
                <w:lang w:val="ru-RU"/>
              </w:rPr>
              <w:t>работа)</w:t>
            </w:r>
          </w:p>
        </w:tc>
        <w:tc>
          <w:tcPr>
            <w:tcW w:w="1700" w:type="dxa"/>
          </w:tcPr>
          <w:p w:rsidR="00B526B8" w:rsidRPr="00FD118E" w:rsidRDefault="00B526B8" w:rsidP="00E1725D">
            <w:pPr>
              <w:pStyle w:val="TableParagraph"/>
              <w:tabs>
                <w:tab w:val="left" w:pos="656"/>
              </w:tabs>
              <w:spacing w:line="276" w:lineRule="auto"/>
              <w:ind w:left="107" w:right="94"/>
              <w:rPr>
                <w:sz w:val="28"/>
                <w:lang w:val="ru-RU"/>
              </w:rPr>
            </w:pPr>
            <w:r w:rsidRPr="00FD118E">
              <w:rPr>
                <w:spacing w:val="-10"/>
                <w:sz w:val="28"/>
                <w:lang w:val="ru-RU"/>
              </w:rPr>
              <w:t>В</w:t>
            </w:r>
            <w:r w:rsidRPr="00FD118E">
              <w:rPr>
                <w:sz w:val="28"/>
                <w:lang w:val="ru-RU"/>
              </w:rPr>
              <w:tab/>
            </w:r>
            <w:r w:rsidRPr="00FD118E">
              <w:rPr>
                <w:spacing w:val="-2"/>
                <w:sz w:val="28"/>
                <w:lang w:val="ru-RU"/>
              </w:rPr>
              <w:t xml:space="preserve">течение </w:t>
            </w:r>
            <w:r w:rsidRPr="00FD118E">
              <w:rPr>
                <w:spacing w:val="-4"/>
                <w:sz w:val="28"/>
                <w:lang w:val="ru-RU"/>
              </w:rPr>
              <w:t>года</w:t>
            </w:r>
          </w:p>
        </w:tc>
        <w:tc>
          <w:tcPr>
            <w:tcW w:w="569" w:type="dxa"/>
            <w:shd w:val="clear" w:color="auto" w:fill="D9D9D9"/>
          </w:tcPr>
          <w:p w:rsidR="00B526B8" w:rsidRPr="00FD118E" w:rsidRDefault="00B526B8" w:rsidP="00E1725D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</w:p>
        </w:tc>
        <w:tc>
          <w:tcPr>
            <w:tcW w:w="567" w:type="dxa"/>
            <w:shd w:val="clear" w:color="auto" w:fill="D9D9D9"/>
          </w:tcPr>
          <w:p w:rsidR="00B526B8" w:rsidRPr="00FD118E" w:rsidRDefault="00B526B8" w:rsidP="00E1725D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</w:p>
        </w:tc>
        <w:tc>
          <w:tcPr>
            <w:tcW w:w="567" w:type="dxa"/>
            <w:shd w:val="clear" w:color="auto" w:fill="D9D9D9"/>
          </w:tcPr>
          <w:p w:rsidR="00B526B8" w:rsidRPr="00FD118E" w:rsidRDefault="00B526B8" w:rsidP="00E1725D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B526B8" w:rsidRPr="00FD118E" w:rsidRDefault="00B526B8" w:rsidP="00E1725D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</w:p>
        </w:tc>
        <w:tc>
          <w:tcPr>
            <w:tcW w:w="570" w:type="dxa"/>
            <w:shd w:val="clear" w:color="auto" w:fill="D9D9D9"/>
          </w:tcPr>
          <w:p w:rsidR="00B526B8" w:rsidRPr="00FD118E" w:rsidRDefault="00B526B8" w:rsidP="00E1725D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B526B8" w:rsidRPr="00FD118E" w:rsidRDefault="00B526B8" w:rsidP="00E1725D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B526B8" w:rsidRPr="00FD118E" w:rsidRDefault="00B526B8" w:rsidP="00E1725D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B526B8" w:rsidRPr="00FD118E" w:rsidRDefault="00B526B8" w:rsidP="00E1725D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</w:p>
        </w:tc>
        <w:tc>
          <w:tcPr>
            <w:tcW w:w="571" w:type="dxa"/>
            <w:shd w:val="clear" w:color="auto" w:fill="D9D9D9"/>
          </w:tcPr>
          <w:p w:rsidR="00B526B8" w:rsidRPr="00FD118E" w:rsidRDefault="00B526B8" w:rsidP="00E1725D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</w:p>
        </w:tc>
      </w:tr>
      <w:tr w:rsidR="007A370C" w:rsidTr="00FD118E">
        <w:trPr>
          <w:trHeight w:val="690"/>
        </w:trPr>
        <w:tc>
          <w:tcPr>
            <w:tcW w:w="566" w:type="dxa"/>
          </w:tcPr>
          <w:p w:rsidR="007A370C" w:rsidRPr="007A370C" w:rsidRDefault="007A370C" w:rsidP="00E1725D">
            <w:pPr>
              <w:pStyle w:val="TableParagraph"/>
              <w:spacing w:line="276" w:lineRule="auto"/>
              <w:ind w:left="107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5.</w:t>
            </w:r>
          </w:p>
        </w:tc>
        <w:tc>
          <w:tcPr>
            <w:tcW w:w="3121" w:type="dxa"/>
          </w:tcPr>
          <w:p w:rsidR="007A370C" w:rsidRDefault="007A370C" w:rsidP="00E1725D">
            <w:pPr>
              <w:pStyle w:val="TableParagraph"/>
              <w:tabs>
                <w:tab w:val="left" w:pos="2330"/>
              </w:tabs>
              <w:spacing w:line="276" w:lineRule="auto"/>
              <w:ind w:left="110" w:right="92"/>
              <w:rPr>
                <w:spacing w:val="-2"/>
                <w:sz w:val="28"/>
              </w:rPr>
            </w:pPr>
            <w:r w:rsidRPr="007A370C">
              <w:rPr>
                <w:spacing w:val="-2"/>
                <w:sz w:val="28"/>
                <w:lang w:val="ru-RU"/>
              </w:rPr>
              <w:t xml:space="preserve">Разработка программы проведения мероприятий патриотической направленности, посвященных  к празднованию </w:t>
            </w:r>
            <w:r w:rsidRPr="007A370C">
              <w:rPr>
                <w:spacing w:val="-2"/>
                <w:sz w:val="28"/>
              </w:rPr>
              <w:t xml:space="preserve">80-летия </w:t>
            </w:r>
            <w:proofErr w:type="spellStart"/>
            <w:r w:rsidRPr="007A370C">
              <w:rPr>
                <w:spacing w:val="-2"/>
                <w:sz w:val="28"/>
              </w:rPr>
              <w:t>Победы</w:t>
            </w:r>
            <w:proofErr w:type="spellEnd"/>
            <w:r w:rsidRPr="007A370C">
              <w:rPr>
                <w:spacing w:val="-2"/>
                <w:sz w:val="28"/>
              </w:rPr>
              <w:t xml:space="preserve"> в </w:t>
            </w:r>
            <w:proofErr w:type="spellStart"/>
            <w:r w:rsidRPr="007A370C">
              <w:rPr>
                <w:spacing w:val="-2"/>
                <w:sz w:val="28"/>
              </w:rPr>
              <w:t>Великой</w:t>
            </w:r>
            <w:proofErr w:type="spellEnd"/>
            <w:r w:rsidRPr="007A370C">
              <w:rPr>
                <w:spacing w:val="-2"/>
                <w:sz w:val="28"/>
              </w:rPr>
              <w:t xml:space="preserve"> </w:t>
            </w:r>
            <w:proofErr w:type="spellStart"/>
            <w:r w:rsidRPr="007A370C">
              <w:rPr>
                <w:spacing w:val="-2"/>
                <w:sz w:val="28"/>
              </w:rPr>
              <w:lastRenderedPageBreak/>
              <w:t>Отечественной</w:t>
            </w:r>
            <w:proofErr w:type="spellEnd"/>
            <w:r w:rsidRPr="007A370C">
              <w:rPr>
                <w:spacing w:val="-2"/>
                <w:sz w:val="28"/>
              </w:rPr>
              <w:t xml:space="preserve"> </w:t>
            </w:r>
            <w:proofErr w:type="spellStart"/>
            <w:r w:rsidRPr="007A370C">
              <w:rPr>
                <w:spacing w:val="-2"/>
                <w:sz w:val="28"/>
              </w:rPr>
              <w:t>войне</w:t>
            </w:r>
            <w:proofErr w:type="spellEnd"/>
          </w:p>
        </w:tc>
        <w:tc>
          <w:tcPr>
            <w:tcW w:w="1700" w:type="dxa"/>
          </w:tcPr>
          <w:p w:rsidR="007A370C" w:rsidRPr="007A370C" w:rsidRDefault="007A370C" w:rsidP="00E1725D">
            <w:pPr>
              <w:pStyle w:val="TableParagraph"/>
              <w:tabs>
                <w:tab w:val="left" w:pos="656"/>
              </w:tabs>
              <w:spacing w:line="276" w:lineRule="auto"/>
              <w:ind w:left="107" w:right="94"/>
              <w:rPr>
                <w:spacing w:val="-10"/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lastRenderedPageBreak/>
              <w:t>1 месяц</w:t>
            </w:r>
          </w:p>
        </w:tc>
        <w:tc>
          <w:tcPr>
            <w:tcW w:w="569" w:type="dxa"/>
            <w:shd w:val="clear" w:color="auto" w:fill="FFFFFF" w:themeFill="background1"/>
          </w:tcPr>
          <w:p w:rsidR="007A370C" w:rsidRDefault="007A370C" w:rsidP="00E1725D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7A370C" w:rsidRDefault="007A370C" w:rsidP="00E1725D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7A370C" w:rsidRDefault="007A370C" w:rsidP="00E1725D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568" w:type="dxa"/>
            <w:shd w:val="clear" w:color="auto" w:fill="DDDDDD" w:themeFill="accent1"/>
          </w:tcPr>
          <w:p w:rsidR="007A370C" w:rsidRDefault="007A370C" w:rsidP="00E1725D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7A370C" w:rsidRDefault="007A370C" w:rsidP="00E1725D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7A370C" w:rsidRDefault="007A370C" w:rsidP="00E1725D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7A370C" w:rsidRDefault="007A370C" w:rsidP="00E1725D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7A370C" w:rsidRDefault="007A370C" w:rsidP="00E1725D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7A370C" w:rsidRDefault="007A370C" w:rsidP="00E1725D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B526B8" w:rsidTr="003759FA">
        <w:trPr>
          <w:trHeight w:val="1449"/>
        </w:trPr>
        <w:tc>
          <w:tcPr>
            <w:tcW w:w="566" w:type="dxa"/>
          </w:tcPr>
          <w:p w:rsidR="00B526B8" w:rsidRDefault="007A370C" w:rsidP="00E1725D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6</w:t>
            </w:r>
            <w:r w:rsidR="00B526B8">
              <w:rPr>
                <w:spacing w:val="-5"/>
                <w:sz w:val="28"/>
              </w:rPr>
              <w:t>.</w:t>
            </w:r>
          </w:p>
        </w:tc>
        <w:tc>
          <w:tcPr>
            <w:tcW w:w="3121" w:type="dxa"/>
          </w:tcPr>
          <w:p w:rsidR="00B526B8" w:rsidRPr="00B526B8" w:rsidRDefault="003759FA" w:rsidP="00E1725D">
            <w:pPr>
              <w:pStyle w:val="TableParagraph"/>
              <w:tabs>
                <w:tab w:val="left" w:pos="2035"/>
              </w:tabs>
              <w:spacing w:before="2" w:line="276" w:lineRule="auto"/>
              <w:ind w:left="110" w:right="9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</w:t>
            </w:r>
            <w:r w:rsidRPr="003759FA">
              <w:rPr>
                <w:sz w:val="28"/>
                <w:lang w:val="ru-RU"/>
              </w:rPr>
              <w:t>оставление родословной своей семьи</w:t>
            </w:r>
          </w:p>
        </w:tc>
        <w:tc>
          <w:tcPr>
            <w:tcW w:w="1700" w:type="dxa"/>
          </w:tcPr>
          <w:p w:rsidR="00B526B8" w:rsidRPr="003759FA" w:rsidRDefault="003759FA" w:rsidP="00E1725D">
            <w:pPr>
              <w:pStyle w:val="TableParagraph"/>
              <w:spacing w:line="276" w:lineRule="auto"/>
              <w:ind w:left="107"/>
              <w:rPr>
                <w:sz w:val="28"/>
                <w:lang w:val="ru-RU"/>
              </w:rPr>
            </w:pPr>
            <w:r>
              <w:rPr>
                <w:sz w:val="28"/>
              </w:rPr>
              <w:t xml:space="preserve">В </w:t>
            </w:r>
            <w:r>
              <w:rPr>
                <w:sz w:val="28"/>
                <w:lang w:val="ru-RU"/>
              </w:rPr>
              <w:t>течение года</w:t>
            </w:r>
          </w:p>
        </w:tc>
        <w:tc>
          <w:tcPr>
            <w:tcW w:w="569" w:type="dxa"/>
            <w:shd w:val="clear" w:color="auto" w:fill="DDDDDD" w:themeFill="accent1"/>
          </w:tcPr>
          <w:p w:rsidR="00B526B8" w:rsidRDefault="00B526B8" w:rsidP="00E1725D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567" w:type="dxa"/>
            <w:shd w:val="clear" w:color="auto" w:fill="DDDDDD" w:themeFill="accent1"/>
          </w:tcPr>
          <w:p w:rsidR="00B526B8" w:rsidRDefault="00B526B8" w:rsidP="00E1725D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567" w:type="dxa"/>
            <w:shd w:val="clear" w:color="auto" w:fill="D9D9D9"/>
          </w:tcPr>
          <w:p w:rsidR="00B526B8" w:rsidRDefault="00B526B8" w:rsidP="00E1725D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568" w:type="dxa"/>
            <w:shd w:val="clear" w:color="auto" w:fill="DDDDDD" w:themeFill="accent1"/>
          </w:tcPr>
          <w:p w:rsidR="00B526B8" w:rsidRDefault="00B526B8" w:rsidP="00E1725D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570" w:type="dxa"/>
            <w:shd w:val="clear" w:color="auto" w:fill="DDDDDD" w:themeFill="accent1"/>
          </w:tcPr>
          <w:p w:rsidR="00B526B8" w:rsidRDefault="00B526B8" w:rsidP="00E1725D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568" w:type="dxa"/>
            <w:shd w:val="clear" w:color="auto" w:fill="DDDDDD" w:themeFill="accent1"/>
          </w:tcPr>
          <w:p w:rsidR="00B526B8" w:rsidRDefault="00B526B8" w:rsidP="00E1725D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568" w:type="dxa"/>
            <w:shd w:val="clear" w:color="auto" w:fill="DDDDDD" w:themeFill="accent1"/>
          </w:tcPr>
          <w:p w:rsidR="00B526B8" w:rsidRDefault="00B526B8" w:rsidP="00E1725D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568" w:type="dxa"/>
            <w:shd w:val="clear" w:color="auto" w:fill="DDDDDD" w:themeFill="accent1"/>
          </w:tcPr>
          <w:p w:rsidR="00B526B8" w:rsidRDefault="00B526B8" w:rsidP="00E1725D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571" w:type="dxa"/>
            <w:shd w:val="clear" w:color="auto" w:fill="DDDDDD" w:themeFill="accent1"/>
          </w:tcPr>
          <w:p w:rsidR="00B526B8" w:rsidRDefault="00B526B8" w:rsidP="00E1725D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7A370C" w:rsidTr="003759FA">
        <w:trPr>
          <w:trHeight w:val="1449"/>
        </w:trPr>
        <w:tc>
          <w:tcPr>
            <w:tcW w:w="566" w:type="dxa"/>
          </w:tcPr>
          <w:p w:rsidR="007A370C" w:rsidRPr="007A370C" w:rsidRDefault="007A370C" w:rsidP="00E1725D">
            <w:pPr>
              <w:pStyle w:val="TableParagraph"/>
              <w:spacing w:line="276" w:lineRule="auto"/>
              <w:ind w:left="107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 xml:space="preserve">7. </w:t>
            </w:r>
          </w:p>
        </w:tc>
        <w:tc>
          <w:tcPr>
            <w:tcW w:w="3121" w:type="dxa"/>
          </w:tcPr>
          <w:p w:rsidR="007A370C" w:rsidRPr="00B526B8" w:rsidRDefault="007A370C" w:rsidP="00E1725D">
            <w:pPr>
              <w:pStyle w:val="TableParagraph"/>
              <w:tabs>
                <w:tab w:val="left" w:pos="2282"/>
              </w:tabs>
              <w:spacing w:line="276" w:lineRule="auto"/>
              <w:ind w:left="110" w:right="96"/>
              <w:rPr>
                <w:sz w:val="28"/>
                <w:lang w:val="ru-RU"/>
              </w:rPr>
            </w:pPr>
            <w:r w:rsidRPr="00B526B8">
              <w:rPr>
                <w:spacing w:val="-2"/>
                <w:sz w:val="28"/>
                <w:lang w:val="ru-RU"/>
              </w:rPr>
              <w:t>Проведение</w:t>
            </w:r>
            <w:r w:rsidRPr="00B526B8">
              <w:rPr>
                <w:sz w:val="28"/>
                <w:lang w:val="ru-RU"/>
              </w:rPr>
              <w:tab/>
            </w:r>
            <w:r w:rsidRPr="00B526B8">
              <w:rPr>
                <w:spacing w:val="-2"/>
                <w:sz w:val="28"/>
                <w:lang w:val="ru-RU"/>
              </w:rPr>
              <w:t xml:space="preserve">бесед, </w:t>
            </w:r>
            <w:r w:rsidRPr="00B526B8">
              <w:rPr>
                <w:sz w:val="28"/>
                <w:lang w:val="ru-RU"/>
              </w:rPr>
              <w:t>лекций к</w:t>
            </w:r>
          </w:p>
          <w:p w:rsidR="007A370C" w:rsidRPr="007A370C" w:rsidRDefault="007A370C" w:rsidP="00E1725D">
            <w:pPr>
              <w:pStyle w:val="TableParagraph"/>
              <w:tabs>
                <w:tab w:val="left" w:pos="2035"/>
              </w:tabs>
              <w:spacing w:before="2" w:line="276" w:lineRule="auto"/>
              <w:ind w:left="110" w:right="97"/>
              <w:rPr>
                <w:sz w:val="28"/>
                <w:lang w:val="ru-RU"/>
              </w:rPr>
            </w:pPr>
            <w:r w:rsidRPr="00B526B8">
              <w:rPr>
                <w:sz w:val="28"/>
                <w:lang w:val="ru-RU"/>
              </w:rPr>
              <w:t>знаменательным</w:t>
            </w:r>
            <w:r w:rsidRPr="00B526B8">
              <w:rPr>
                <w:spacing w:val="-6"/>
                <w:sz w:val="28"/>
                <w:lang w:val="ru-RU"/>
              </w:rPr>
              <w:t xml:space="preserve"> </w:t>
            </w:r>
            <w:r w:rsidRPr="00B526B8">
              <w:rPr>
                <w:spacing w:val="-2"/>
                <w:sz w:val="28"/>
                <w:lang w:val="ru-RU"/>
              </w:rPr>
              <w:t>датам.</w:t>
            </w:r>
          </w:p>
        </w:tc>
        <w:tc>
          <w:tcPr>
            <w:tcW w:w="1700" w:type="dxa"/>
          </w:tcPr>
          <w:p w:rsidR="007A370C" w:rsidRPr="007A370C" w:rsidRDefault="007A370C" w:rsidP="00E1725D">
            <w:pPr>
              <w:pStyle w:val="TableParagraph"/>
              <w:spacing w:line="276" w:lineRule="auto"/>
              <w:ind w:left="107"/>
              <w:rPr>
                <w:sz w:val="28"/>
                <w:lang w:val="ru-RU"/>
              </w:rPr>
            </w:pPr>
            <w:r>
              <w:rPr>
                <w:sz w:val="28"/>
              </w:rPr>
              <w:t xml:space="preserve">В </w:t>
            </w:r>
            <w:r>
              <w:rPr>
                <w:sz w:val="28"/>
                <w:lang w:val="ru-RU"/>
              </w:rPr>
              <w:t>течение года</w:t>
            </w:r>
          </w:p>
        </w:tc>
        <w:tc>
          <w:tcPr>
            <w:tcW w:w="569" w:type="dxa"/>
            <w:shd w:val="clear" w:color="auto" w:fill="DDDDDD" w:themeFill="accent1"/>
          </w:tcPr>
          <w:p w:rsidR="007A370C" w:rsidRPr="007A370C" w:rsidRDefault="007A370C" w:rsidP="00E1725D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</w:p>
        </w:tc>
        <w:tc>
          <w:tcPr>
            <w:tcW w:w="567" w:type="dxa"/>
            <w:shd w:val="clear" w:color="auto" w:fill="DDDDDD" w:themeFill="accent1"/>
          </w:tcPr>
          <w:p w:rsidR="007A370C" w:rsidRPr="007A370C" w:rsidRDefault="007A370C" w:rsidP="00E1725D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</w:p>
        </w:tc>
        <w:tc>
          <w:tcPr>
            <w:tcW w:w="567" w:type="dxa"/>
            <w:shd w:val="clear" w:color="auto" w:fill="D9D9D9"/>
          </w:tcPr>
          <w:p w:rsidR="007A370C" w:rsidRPr="007A370C" w:rsidRDefault="007A370C" w:rsidP="00E1725D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</w:p>
        </w:tc>
        <w:tc>
          <w:tcPr>
            <w:tcW w:w="568" w:type="dxa"/>
            <w:shd w:val="clear" w:color="auto" w:fill="DDDDDD" w:themeFill="accent1"/>
          </w:tcPr>
          <w:p w:rsidR="007A370C" w:rsidRPr="007A370C" w:rsidRDefault="007A370C" w:rsidP="00E1725D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</w:p>
        </w:tc>
        <w:tc>
          <w:tcPr>
            <w:tcW w:w="570" w:type="dxa"/>
            <w:shd w:val="clear" w:color="auto" w:fill="DDDDDD" w:themeFill="accent1"/>
          </w:tcPr>
          <w:p w:rsidR="007A370C" w:rsidRPr="007A370C" w:rsidRDefault="007A370C" w:rsidP="00E1725D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</w:p>
        </w:tc>
        <w:tc>
          <w:tcPr>
            <w:tcW w:w="568" w:type="dxa"/>
            <w:shd w:val="clear" w:color="auto" w:fill="DDDDDD" w:themeFill="accent1"/>
          </w:tcPr>
          <w:p w:rsidR="007A370C" w:rsidRPr="007A370C" w:rsidRDefault="007A370C" w:rsidP="00E1725D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</w:p>
        </w:tc>
        <w:tc>
          <w:tcPr>
            <w:tcW w:w="568" w:type="dxa"/>
            <w:shd w:val="clear" w:color="auto" w:fill="DDDDDD" w:themeFill="accent1"/>
          </w:tcPr>
          <w:p w:rsidR="007A370C" w:rsidRPr="007A370C" w:rsidRDefault="007A370C" w:rsidP="00E1725D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</w:p>
        </w:tc>
        <w:tc>
          <w:tcPr>
            <w:tcW w:w="568" w:type="dxa"/>
            <w:shd w:val="clear" w:color="auto" w:fill="DDDDDD" w:themeFill="accent1"/>
          </w:tcPr>
          <w:p w:rsidR="007A370C" w:rsidRPr="007A370C" w:rsidRDefault="007A370C" w:rsidP="00E1725D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</w:p>
        </w:tc>
        <w:tc>
          <w:tcPr>
            <w:tcW w:w="571" w:type="dxa"/>
            <w:shd w:val="clear" w:color="auto" w:fill="DDDDDD" w:themeFill="accent1"/>
          </w:tcPr>
          <w:p w:rsidR="007A370C" w:rsidRPr="007A370C" w:rsidRDefault="007A370C" w:rsidP="00E1725D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</w:p>
        </w:tc>
      </w:tr>
      <w:tr w:rsidR="007A370C" w:rsidTr="003759FA">
        <w:trPr>
          <w:trHeight w:val="1449"/>
        </w:trPr>
        <w:tc>
          <w:tcPr>
            <w:tcW w:w="566" w:type="dxa"/>
          </w:tcPr>
          <w:p w:rsidR="007A370C" w:rsidRPr="007A370C" w:rsidRDefault="007A370C" w:rsidP="00E1725D">
            <w:pPr>
              <w:pStyle w:val="TableParagraph"/>
              <w:spacing w:line="276" w:lineRule="auto"/>
              <w:ind w:left="107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 xml:space="preserve">8. </w:t>
            </w:r>
          </w:p>
        </w:tc>
        <w:tc>
          <w:tcPr>
            <w:tcW w:w="3121" w:type="dxa"/>
          </w:tcPr>
          <w:p w:rsidR="007A370C" w:rsidRPr="007A370C" w:rsidRDefault="007A370C" w:rsidP="00E1725D">
            <w:pPr>
              <w:pStyle w:val="TableParagraph"/>
              <w:tabs>
                <w:tab w:val="left" w:pos="2282"/>
              </w:tabs>
              <w:spacing w:line="276" w:lineRule="auto"/>
              <w:ind w:left="110" w:right="96"/>
              <w:rPr>
                <w:spacing w:val="-2"/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Составление летописи     села и школы</w:t>
            </w:r>
          </w:p>
        </w:tc>
        <w:tc>
          <w:tcPr>
            <w:tcW w:w="1700" w:type="dxa"/>
          </w:tcPr>
          <w:p w:rsidR="007A370C" w:rsidRPr="007A370C" w:rsidRDefault="007A370C" w:rsidP="00E1725D">
            <w:pPr>
              <w:pStyle w:val="TableParagraph"/>
              <w:spacing w:line="276" w:lineRule="auto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 течение года</w:t>
            </w:r>
          </w:p>
        </w:tc>
        <w:tc>
          <w:tcPr>
            <w:tcW w:w="569" w:type="dxa"/>
            <w:shd w:val="clear" w:color="auto" w:fill="DDDDDD" w:themeFill="accent1"/>
          </w:tcPr>
          <w:p w:rsidR="007A370C" w:rsidRPr="007A370C" w:rsidRDefault="007A370C" w:rsidP="00E1725D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</w:p>
        </w:tc>
        <w:tc>
          <w:tcPr>
            <w:tcW w:w="567" w:type="dxa"/>
            <w:shd w:val="clear" w:color="auto" w:fill="DDDDDD" w:themeFill="accent1"/>
          </w:tcPr>
          <w:p w:rsidR="007A370C" w:rsidRPr="007A370C" w:rsidRDefault="007A370C" w:rsidP="00E1725D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</w:p>
        </w:tc>
        <w:tc>
          <w:tcPr>
            <w:tcW w:w="567" w:type="dxa"/>
            <w:shd w:val="clear" w:color="auto" w:fill="D9D9D9"/>
          </w:tcPr>
          <w:p w:rsidR="007A370C" w:rsidRPr="007A370C" w:rsidRDefault="007A370C" w:rsidP="00E1725D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</w:p>
        </w:tc>
        <w:tc>
          <w:tcPr>
            <w:tcW w:w="568" w:type="dxa"/>
            <w:shd w:val="clear" w:color="auto" w:fill="DDDDDD" w:themeFill="accent1"/>
          </w:tcPr>
          <w:p w:rsidR="007A370C" w:rsidRPr="007A370C" w:rsidRDefault="007A370C" w:rsidP="00E1725D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</w:p>
        </w:tc>
        <w:tc>
          <w:tcPr>
            <w:tcW w:w="570" w:type="dxa"/>
            <w:shd w:val="clear" w:color="auto" w:fill="DDDDDD" w:themeFill="accent1"/>
          </w:tcPr>
          <w:p w:rsidR="007A370C" w:rsidRPr="007A370C" w:rsidRDefault="007A370C" w:rsidP="00E1725D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</w:p>
        </w:tc>
        <w:tc>
          <w:tcPr>
            <w:tcW w:w="568" w:type="dxa"/>
            <w:shd w:val="clear" w:color="auto" w:fill="DDDDDD" w:themeFill="accent1"/>
          </w:tcPr>
          <w:p w:rsidR="007A370C" w:rsidRPr="007A370C" w:rsidRDefault="007A370C" w:rsidP="00E1725D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</w:p>
        </w:tc>
        <w:tc>
          <w:tcPr>
            <w:tcW w:w="568" w:type="dxa"/>
            <w:shd w:val="clear" w:color="auto" w:fill="DDDDDD" w:themeFill="accent1"/>
          </w:tcPr>
          <w:p w:rsidR="007A370C" w:rsidRPr="007A370C" w:rsidRDefault="007A370C" w:rsidP="00E1725D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</w:p>
        </w:tc>
        <w:tc>
          <w:tcPr>
            <w:tcW w:w="568" w:type="dxa"/>
            <w:shd w:val="clear" w:color="auto" w:fill="DDDDDD" w:themeFill="accent1"/>
          </w:tcPr>
          <w:p w:rsidR="007A370C" w:rsidRPr="007A370C" w:rsidRDefault="007A370C" w:rsidP="00E1725D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</w:p>
        </w:tc>
        <w:tc>
          <w:tcPr>
            <w:tcW w:w="571" w:type="dxa"/>
            <w:shd w:val="clear" w:color="auto" w:fill="DDDDDD" w:themeFill="accent1"/>
          </w:tcPr>
          <w:p w:rsidR="007A370C" w:rsidRPr="007A370C" w:rsidRDefault="007A370C" w:rsidP="00E1725D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</w:p>
        </w:tc>
      </w:tr>
      <w:tr w:rsidR="007A370C" w:rsidTr="003759FA">
        <w:trPr>
          <w:trHeight w:val="1449"/>
        </w:trPr>
        <w:tc>
          <w:tcPr>
            <w:tcW w:w="566" w:type="dxa"/>
          </w:tcPr>
          <w:p w:rsidR="007A370C" w:rsidRPr="007A370C" w:rsidRDefault="007A370C" w:rsidP="00E1725D">
            <w:pPr>
              <w:pStyle w:val="TableParagraph"/>
              <w:spacing w:line="276" w:lineRule="auto"/>
              <w:ind w:left="107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9.</w:t>
            </w:r>
          </w:p>
        </w:tc>
        <w:tc>
          <w:tcPr>
            <w:tcW w:w="3121" w:type="dxa"/>
          </w:tcPr>
          <w:p w:rsidR="007A370C" w:rsidRPr="007A370C" w:rsidRDefault="007A370C" w:rsidP="00E1725D">
            <w:pPr>
              <w:pStyle w:val="TableParagraph"/>
              <w:spacing w:line="276" w:lineRule="auto"/>
              <w:ind w:left="179"/>
              <w:rPr>
                <w:sz w:val="28"/>
                <w:lang w:val="ru-RU"/>
              </w:rPr>
            </w:pPr>
            <w:r w:rsidRPr="007A370C">
              <w:rPr>
                <w:sz w:val="28"/>
                <w:lang w:val="ru-RU"/>
              </w:rPr>
              <w:t>Проведение</w:t>
            </w:r>
            <w:r w:rsidRPr="007A370C">
              <w:rPr>
                <w:spacing w:val="-9"/>
                <w:sz w:val="28"/>
                <w:lang w:val="ru-RU"/>
              </w:rPr>
              <w:t xml:space="preserve"> </w:t>
            </w:r>
            <w:r w:rsidRPr="007A370C">
              <w:rPr>
                <w:spacing w:val="-2"/>
                <w:sz w:val="28"/>
                <w:lang w:val="ru-RU"/>
              </w:rPr>
              <w:t>уроков</w:t>
            </w:r>
          </w:p>
          <w:p w:rsidR="007A370C" w:rsidRDefault="007A370C" w:rsidP="00E1725D">
            <w:pPr>
              <w:pStyle w:val="TableParagraph"/>
              <w:tabs>
                <w:tab w:val="left" w:pos="2282"/>
              </w:tabs>
              <w:spacing w:line="276" w:lineRule="auto"/>
              <w:ind w:left="110" w:right="96"/>
              <w:rPr>
                <w:sz w:val="28"/>
              </w:rPr>
            </w:pPr>
            <w:r w:rsidRPr="007A370C">
              <w:rPr>
                <w:spacing w:val="-2"/>
                <w:sz w:val="28"/>
                <w:lang w:val="ru-RU"/>
              </w:rPr>
              <w:t>Мужества.</w:t>
            </w:r>
          </w:p>
        </w:tc>
        <w:tc>
          <w:tcPr>
            <w:tcW w:w="1700" w:type="dxa"/>
          </w:tcPr>
          <w:p w:rsidR="007A370C" w:rsidRDefault="007A370C" w:rsidP="00E1725D">
            <w:pPr>
              <w:pStyle w:val="TableParagraph"/>
              <w:tabs>
                <w:tab w:val="left" w:pos="656"/>
              </w:tabs>
              <w:spacing w:line="276" w:lineRule="auto"/>
              <w:ind w:left="107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7A370C" w:rsidRDefault="007A370C" w:rsidP="00E1725D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569" w:type="dxa"/>
            <w:shd w:val="clear" w:color="auto" w:fill="DDDDDD" w:themeFill="accent1"/>
          </w:tcPr>
          <w:p w:rsidR="007A370C" w:rsidRPr="007A370C" w:rsidRDefault="007A370C" w:rsidP="00E1725D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567" w:type="dxa"/>
            <w:shd w:val="clear" w:color="auto" w:fill="DDDDDD" w:themeFill="accent1"/>
          </w:tcPr>
          <w:p w:rsidR="007A370C" w:rsidRPr="007A370C" w:rsidRDefault="007A370C" w:rsidP="00E1725D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567" w:type="dxa"/>
            <w:shd w:val="clear" w:color="auto" w:fill="D9D9D9"/>
          </w:tcPr>
          <w:p w:rsidR="007A370C" w:rsidRPr="007A370C" w:rsidRDefault="007A370C" w:rsidP="00E1725D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568" w:type="dxa"/>
            <w:shd w:val="clear" w:color="auto" w:fill="DDDDDD" w:themeFill="accent1"/>
          </w:tcPr>
          <w:p w:rsidR="007A370C" w:rsidRPr="007A370C" w:rsidRDefault="007A370C" w:rsidP="00E1725D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570" w:type="dxa"/>
            <w:shd w:val="clear" w:color="auto" w:fill="DDDDDD" w:themeFill="accent1"/>
          </w:tcPr>
          <w:p w:rsidR="007A370C" w:rsidRPr="007A370C" w:rsidRDefault="007A370C" w:rsidP="00E1725D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568" w:type="dxa"/>
            <w:shd w:val="clear" w:color="auto" w:fill="DDDDDD" w:themeFill="accent1"/>
          </w:tcPr>
          <w:p w:rsidR="007A370C" w:rsidRPr="007A370C" w:rsidRDefault="007A370C" w:rsidP="00E1725D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568" w:type="dxa"/>
            <w:shd w:val="clear" w:color="auto" w:fill="DDDDDD" w:themeFill="accent1"/>
          </w:tcPr>
          <w:p w:rsidR="007A370C" w:rsidRPr="007A370C" w:rsidRDefault="007A370C" w:rsidP="00E1725D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568" w:type="dxa"/>
            <w:shd w:val="clear" w:color="auto" w:fill="DDDDDD" w:themeFill="accent1"/>
          </w:tcPr>
          <w:p w:rsidR="007A370C" w:rsidRPr="007A370C" w:rsidRDefault="007A370C" w:rsidP="00E1725D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571" w:type="dxa"/>
            <w:shd w:val="clear" w:color="auto" w:fill="DDDDDD" w:themeFill="accent1"/>
          </w:tcPr>
          <w:p w:rsidR="007A370C" w:rsidRPr="007A370C" w:rsidRDefault="007A370C" w:rsidP="00E1725D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7A370C" w:rsidTr="00E1725D">
        <w:trPr>
          <w:trHeight w:val="1449"/>
        </w:trPr>
        <w:tc>
          <w:tcPr>
            <w:tcW w:w="566" w:type="dxa"/>
          </w:tcPr>
          <w:p w:rsidR="007A370C" w:rsidRPr="007A370C" w:rsidRDefault="007A370C" w:rsidP="00E1725D">
            <w:pPr>
              <w:pStyle w:val="TableParagraph"/>
              <w:spacing w:line="276" w:lineRule="auto"/>
              <w:ind w:left="107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10.</w:t>
            </w:r>
          </w:p>
        </w:tc>
        <w:tc>
          <w:tcPr>
            <w:tcW w:w="3121" w:type="dxa"/>
          </w:tcPr>
          <w:p w:rsidR="007A370C" w:rsidRDefault="007A370C" w:rsidP="00E1725D">
            <w:pPr>
              <w:pStyle w:val="TableParagraph"/>
              <w:spacing w:line="276" w:lineRule="auto"/>
              <w:ind w:left="110"/>
              <w:rPr>
                <w:spacing w:val="-15"/>
                <w:sz w:val="28"/>
                <w:lang w:val="ru-RU"/>
              </w:rPr>
            </w:pPr>
            <w:r w:rsidRPr="00B526B8">
              <w:rPr>
                <w:sz w:val="28"/>
                <w:lang w:val="ru-RU"/>
              </w:rPr>
              <w:t>Проведение</w:t>
            </w:r>
            <w:r w:rsidRPr="00B526B8">
              <w:rPr>
                <w:spacing w:val="-18"/>
                <w:sz w:val="28"/>
                <w:lang w:val="ru-RU"/>
              </w:rPr>
              <w:t xml:space="preserve"> </w:t>
            </w:r>
            <w:r w:rsidRPr="00B526B8">
              <w:rPr>
                <w:sz w:val="28"/>
                <w:lang w:val="ru-RU"/>
              </w:rPr>
              <w:t>классных</w:t>
            </w:r>
            <w:r w:rsidRPr="00B526B8">
              <w:rPr>
                <w:spacing w:val="-15"/>
                <w:sz w:val="28"/>
                <w:lang w:val="ru-RU"/>
              </w:rPr>
              <w:t xml:space="preserve"> </w:t>
            </w:r>
          </w:p>
          <w:p w:rsidR="007A370C" w:rsidRPr="00850129" w:rsidRDefault="007A370C" w:rsidP="00E1725D">
            <w:pPr>
              <w:pStyle w:val="TableParagraph"/>
              <w:spacing w:line="276" w:lineRule="auto"/>
              <w:ind w:left="17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ч</w:t>
            </w:r>
            <w:r w:rsidRPr="00B526B8">
              <w:rPr>
                <w:sz w:val="28"/>
                <w:lang w:val="ru-RU"/>
              </w:rPr>
              <w:t xml:space="preserve">асов и праздников, </w:t>
            </w:r>
            <w:r w:rsidR="00850129">
              <w:rPr>
                <w:sz w:val="28"/>
                <w:lang w:val="ru-RU"/>
              </w:rPr>
              <w:t xml:space="preserve">акции </w:t>
            </w:r>
            <w:r w:rsidRPr="00B526B8">
              <w:rPr>
                <w:sz w:val="28"/>
                <w:lang w:val="ru-RU"/>
              </w:rPr>
              <w:t>посвященных Дням Воинской славы</w:t>
            </w:r>
          </w:p>
        </w:tc>
        <w:tc>
          <w:tcPr>
            <w:tcW w:w="1700" w:type="dxa"/>
          </w:tcPr>
          <w:p w:rsidR="007A370C" w:rsidRDefault="00E1725D" w:rsidP="00E1725D">
            <w:pPr>
              <w:pStyle w:val="TableParagraph"/>
              <w:tabs>
                <w:tab w:val="left" w:pos="656"/>
              </w:tabs>
              <w:spacing w:line="276" w:lineRule="auto"/>
              <w:ind w:left="107"/>
              <w:jc w:val="both"/>
              <w:rPr>
                <w:spacing w:val="-10"/>
                <w:sz w:val="28"/>
              </w:rPr>
            </w:pPr>
            <w:r>
              <w:rPr>
                <w:sz w:val="28"/>
              </w:rPr>
              <w:t>4</w:t>
            </w:r>
            <w:r w:rsidR="007A370C">
              <w:rPr>
                <w:spacing w:val="1"/>
                <w:sz w:val="28"/>
              </w:rPr>
              <w:t xml:space="preserve"> </w:t>
            </w:r>
            <w:proofErr w:type="spellStart"/>
            <w:r w:rsidR="007A370C">
              <w:rPr>
                <w:spacing w:val="-2"/>
                <w:sz w:val="28"/>
              </w:rPr>
              <w:t>месяца</w:t>
            </w:r>
            <w:proofErr w:type="spellEnd"/>
          </w:p>
        </w:tc>
        <w:tc>
          <w:tcPr>
            <w:tcW w:w="569" w:type="dxa"/>
            <w:shd w:val="clear" w:color="auto" w:fill="FFFFFF" w:themeFill="background1"/>
          </w:tcPr>
          <w:p w:rsidR="007A370C" w:rsidRPr="007A370C" w:rsidRDefault="007A370C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</w:rPr>
            </w:pPr>
          </w:p>
        </w:tc>
        <w:tc>
          <w:tcPr>
            <w:tcW w:w="567" w:type="dxa"/>
            <w:shd w:val="clear" w:color="auto" w:fill="DDDDDD" w:themeFill="accent1"/>
          </w:tcPr>
          <w:p w:rsidR="007A370C" w:rsidRPr="007A370C" w:rsidRDefault="007A370C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7A370C" w:rsidRPr="007A370C" w:rsidRDefault="007A370C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</w:rPr>
            </w:pPr>
          </w:p>
        </w:tc>
        <w:tc>
          <w:tcPr>
            <w:tcW w:w="568" w:type="dxa"/>
            <w:shd w:val="clear" w:color="auto" w:fill="DDDDDD" w:themeFill="accent1"/>
          </w:tcPr>
          <w:p w:rsidR="007A370C" w:rsidRPr="007A370C" w:rsidRDefault="007A370C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7A370C" w:rsidRPr="007A370C" w:rsidRDefault="007A370C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</w:rPr>
            </w:pPr>
          </w:p>
        </w:tc>
        <w:tc>
          <w:tcPr>
            <w:tcW w:w="568" w:type="dxa"/>
            <w:shd w:val="clear" w:color="auto" w:fill="DDDDDD" w:themeFill="accent1"/>
          </w:tcPr>
          <w:p w:rsidR="007A370C" w:rsidRPr="007A370C" w:rsidRDefault="007A370C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</w:rPr>
            </w:pPr>
          </w:p>
        </w:tc>
        <w:tc>
          <w:tcPr>
            <w:tcW w:w="568" w:type="dxa"/>
            <w:shd w:val="clear" w:color="auto" w:fill="DDDDDD" w:themeFill="accent1"/>
          </w:tcPr>
          <w:p w:rsidR="007A370C" w:rsidRPr="007A370C" w:rsidRDefault="007A370C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7A370C" w:rsidRPr="007A370C" w:rsidRDefault="007A370C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7A370C" w:rsidRPr="007A370C" w:rsidRDefault="007A370C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</w:rPr>
            </w:pPr>
          </w:p>
        </w:tc>
      </w:tr>
      <w:tr w:rsidR="00E1725D" w:rsidTr="00E1725D">
        <w:trPr>
          <w:trHeight w:val="1449"/>
        </w:trPr>
        <w:tc>
          <w:tcPr>
            <w:tcW w:w="566" w:type="dxa"/>
          </w:tcPr>
          <w:p w:rsidR="00E1725D" w:rsidRPr="00E1725D" w:rsidRDefault="00E1725D" w:rsidP="00E1725D">
            <w:pPr>
              <w:pStyle w:val="TableParagraph"/>
              <w:spacing w:line="276" w:lineRule="auto"/>
              <w:ind w:left="107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11.</w:t>
            </w:r>
          </w:p>
        </w:tc>
        <w:tc>
          <w:tcPr>
            <w:tcW w:w="3121" w:type="dxa"/>
          </w:tcPr>
          <w:p w:rsidR="00E1725D" w:rsidRPr="00E1725D" w:rsidRDefault="00E1725D" w:rsidP="00E1725D">
            <w:pPr>
              <w:pStyle w:val="TableParagraph"/>
              <w:spacing w:line="276" w:lineRule="auto"/>
              <w:ind w:left="110"/>
              <w:rPr>
                <w:sz w:val="28"/>
                <w:lang w:val="ru-RU"/>
              </w:rPr>
            </w:pPr>
            <w:r w:rsidRPr="00B526B8">
              <w:rPr>
                <w:spacing w:val="-2"/>
                <w:sz w:val="28"/>
                <w:lang w:val="ru-RU"/>
              </w:rPr>
              <w:t xml:space="preserve">Просмотр </w:t>
            </w:r>
            <w:r w:rsidRPr="00B526B8">
              <w:rPr>
                <w:sz w:val="28"/>
                <w:lang w:val="ru-RU"/>
              </w:rPr>
              <w:t>фильмов</w:t>
            </w:r>
            <w:r w:rsidRPr="00B526B8">
              <w:rPr>
                <w:spacing w:val="-5"/>
                <w:sz w:val="28"/>
                <w:lang w:val="ru-RU"/>
              </w:rPr>
              <w:t xml:space="preserve"> </w:t>
            </w:r>
            <w:r w:rsidRPr="00B526B8">
              <w:rPr>
                <w:sz w:val="28"/>
                <w:lang w:val="ru-RU"/>
              </w:rPr>
              <w:t xml:space="preserve">о войне с </w:t>
            </w:r>
            <w:r w:rsidRPr="00B526B8">
              <w:rPr>
                <w:spacing w:val="-2"/>
                <w:sz w:val="28"/>
                <w:lang w:val="ru-RU"/>
              </w:rPr>
              <w:t>учениками школы.</w:t>
            </w:r>
          </w:p>
        </w:tc>
        <w:tc>
          <w:tcPr>
            <w:tcW w:w="1700" w:type="dxa"/>
          </w:tcPr>
          <w:p w:rsidR="00E1725D" w:rsidRPr="00E1725D" w:rsidRDefault="00E1725D" w:rsidP="00E1725D">
            <w:pPr>
              <w:pStyle w:val="TableParagraph"/>
              <w:tabs>
                <w:tab w:val="left" w:pos="656"/>
              </w:tabs>
              <w:spacing w:line="276" w:lineRule="auto"/>
              <w:ind w:left="107"/>
              <w:jc w:val="both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 xml:space="preserve">3 </w:t>
            </w:r>
            <w:proofErr w:type="spellStart"/>
            <w:r>
              <w:rPr>
                <w:spacing w:val="-2"/>
                <w:sz w:val="28"/>
              </w:rPr>
              <w:t>месяц</w:t>
            </w:r>
            <w:proofErr w:type="spellEnd"/>
          </w:p>
        </w:tc>
        <w:tc>
          <w:tcPr>
            <w:tcW w:w="569" w:type="dxa"/>
            <w:shd w:val="clear" w:color="auto" w:fill="FFFFFF" w:themeFill="background1"/>
          </w:tcPr>
          <w:p w:rsidR="00E1725D" w:rsidRPr="00E1725D" w:rsidRDefault="00E1725D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  <w:lang w:val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1725D" w:rsidRPr="00E1725D" w:rsidRDefault="00E1725D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  <w:lang w:val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1725D" w:rsidRPr="00E1725D" w:rsidRDefault="00E1725D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  <w:lang w:val="ru-RU"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E1725D" w:rsidRPr="00E1725D" w:rsidRDefault="00E1725D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  <w:lang w:val="ru-RU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E1725D" w:rsidRPr="00E1725D" w:rsidRDefault="00E1725D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  <w:lang w:val="ru-RU"/>
              </w:rPr>
            </w:pPr>
          </w:p>
        </w:tc>
        <w:tc>
          <w:tcPr>
            <w:tcW w:w="568" w:type="dxa"/>
            <w:shd w:val="clear" w:color="auto" w:fill="DDDDDD" w:themeFill="accent1"/>
          </w:tcPr>
          <w:p w:rsidR="00E1725D" w:rsidRPr="00E1725D" w:rsidRDefault="00E1725D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  <w:lang w:val="ru-RU"/>
              </w:rPr>
            </w:pPr>
          </w:p>
        </w:tc>
        <w:tc>
          <w:tcPr>
            <w:tcW w:w="568" w:type="dxa"/>
            <w:shd w:val="clear" w:color="auto" w:fill="DDDDDD" w:themeFill="accent1"/>
          </w:tcPr>
          <w:p w:rsidR="00E1725D" w:rsidRPr="00E1725D" w:rsidRDefault="00E1725D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  <w:lang w:val="ru-RU"/>
              </w:rPr>
            </w:pPr>
          </w:p>
        </w:tc>
        <w:tc>
          <w:tcPr>
            <w:tcW w:w="568" w:type="dxa"/>
            <w:shd w:val="clear" w:color="auto" w:fill="DDDDDD" w:themeFill="accent1"/>
          </w:tcPr>
          <w:p w:rsidR="00E1725D" w:rsidRPr="00E1725D" w:rsidRDefault="00E1725D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  <w:lang w:val="ru-RU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E1725D" w:rsidRPr="00E1725D" w:rsidRDefault="00E1725D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  <w:lang w:val="ru-RU"/>
              </w:rPr>
            </w:pPr>
          </w:p>
        </w:tc>
      </w:tr>
      <w:tr w:rsidR="00E1725D" w:rsidTr="00E1725D">
        <w:trPr>
          <w:trHeight w:val="1449"/>
        </w:trPr>
        <w:tc>
          <w:tcPr>
            <w:tcW w:w="566" w:type="dxa"/>
          </w:tcPr>
          <w:p w:rsidR="00E1725D" w:rsidRPr="00E1725D" w:rsidRDefault="00E1725D" w:rsidP="00E1725D">
            <w:pPr>
              <w:pStyle w:val="TableParagraph"/>
              <w:spacing w:line="276" w:lineRule="auto"/>
              <w:ind w:left="107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12.</w:t>
            </w:r>
          </w:p>
        </w:tc>
        <w:tc>
          <w:tcPr>
            <w:tcW w:w="3121" w:type="dxa"/>
          </w:tcPr>
          <w:p w:rsidR="00E1725D" w:rsidRPr="00B526B8" w:rsidRDefault="00E1725D" w:rsidP="00E1725D">
            <w:pPr>
              <w:pStyle w:val="TableParagraph"/>
              <w:spacing w:line="276" w:lineRule="auto"/>
              <w:ind w:left="179" w:right="232" w:hanging="70"/>
              <w:rPr>
                <w:sz w:val="28"/>
                <w:lang w:val="tt-RU"/>
              </w:rPr>
            </w:pPr>
            <w:r>
              <w:rPr>
                <w:sz w:val="28"/>
                <w:lang w:val="ru-RU"/>
              </w:rPr>
              <w:t xml:space="preserve">Встречи с </w:t>
            </w:r>
            <w:r w:rsidRPr="00B526B8">
              <w:rPr>
                <w:sz w:val="28"/>
                <w:lang w:val="ru-RU"/>
              </w:rPr>
              <w:t>тружениками</w:t>
            </w:r>
            <w:r w:rsidRPr="00B526B8">
              <w:rPr>
                <w:spacing w:val="-18"/>
                <w:sz w:val="28"/>
                <w:lang w:val="ru-RU"/>
              </w:rPr>
              <w:t xml:space="preserve"> </w:t>
            </w:r>
            <w:r w:rsidRPr="00B526B8">
              <w:rPr>
                <w:sz w:val="28"/>
                <w:lang w:val="ru-RU"/>
              </w:rPr>
              <w:t>тыла,</w:t>
            </w:r>
            <w:r>
              <w:rPr>
                <w:sz w:val="28"/>
                <w:lang w:val="tt-RU"/>
              </w:rPr>
              <w:t xml:space="preserve"> дет</w:t>
            </w:r>
            <w:r>
              <w:rPr>
                <w:sz w:val="28"/>
                <w:lang w:val="ru-RU"/>
              </w:rPr>
              <w:t>ь</w:t>
            </w:r>
            <w:r>
              <w:rPr>
                <w:sz w:val="28"/>
                <w:lang w:val="tt-RU"/>
              </w:rPr>
              <w:t xml:space="preserve">ми войны, </w:t>
            </w:r>
          </w:p>
          <w:p w:rsidR="00E1725D" w:rsidRPr="00B526B8" w:rsidRDefault="00E1725D" w:rsidP="00E1725D">
            <w:pPr>
              <w:pStyle w:val="TableParagraph"/>
              <w:tabs>
                <w:tab w:val="left" w:pos="2066"/>
              </w:tabs>
              <w:spacing w:line="276" w:lineRule="auto"/>
              <w:ind w:left="110"/>
              <w:rPr>
                <w:sz w:val="28"/>
                <w:lang w:val="ru-RU"/>
              </w:rPr>
            </w:pPr>
            <w:r w:rsidRPr="00B526B8">
              <w:rPr>
                <w:spacing w:val="-2"/>
                <w:sz w:val="28"/>
                <w:lang w:val="ru-RU"/>
              </w:rPr>
              <w:t>интересными</w:t>
            </w:r>
            <w:r w:rsidRPr="00B526B8">
              <w:rPr>
                <w:sz w:val="28"/>
                <w:lang w:val="ru-RU"/>
              </w:rPr>
              <w:tab/>
            </w:r>
            <w:r w:rsidRPr="00B526B8">
              <w:rPr>
                <w:spacing w:val="-2"/>
                <w:sz w:val="28"/>
                <w:lang w:val="ru-RU"/>
              </w:rPr>
              <w:t>людьми</w:t>
            </w:r>
          </w:p>
          <w:p w:rsidR="00E1725D" w:rsidRPr="00B526B8" w:rsidRDefault="00E1725D" w:rsidP="00E1725D">
            <w:pPr>
              <w:pStyle w:val="TableParagraph"/>
              <w:spacing w:line="276" w:lineRule="auto"/>
              <w:ind w:left="110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села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700" w:type="dxa"/>
          </w:tcPr>
          <w:p w:rsidR="00E1725D" w:rsidRDefault="00E1725D" w:rsidP="00E1725D">
            <w:pPr>
              <w:pStyle w:val="TableParagraph"/>
              <w:tabs>
                <w:tab w:val="left" w:pos="656"/>
              </w:tabs>
              <w:spacing w:line="276" w:lineRule="auto"/>
              <w:ind w:left="107"/>
              <w:jc w:val="both"/>
              <w:rPr>
                <w:spacing w:val="-2"/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месяца</w:t>
            </w:r>
            <w:proofErr w:type="spellEnd"/>
          </w:p>
        </w:tc>
        <w:tc>
          <w:tcPr>
            <w:tcW w:w="569" w:type="dxa"/>
            <w:shd w:val="clear" w:color="auto" w:fill="FFFFFF" w:themeFill="background1"/>
          </w:tcPr>
          <w:p w:rsidR="00E1725D" w:rsidRPr="00E1725D" w:rsidRDefault="00E1725D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1725D" w:rsidRPr="00E1725D" w:rsidRDefault="00E1725D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1725D" w:rsidRPr="00E1725D" w:rsidRDefault="00E1725D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E1725D" w:rsidRPr="00E1725D" w:rsidRDefault="00E1725D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E1725D" w:rsidRPr="00E1725D" w:rsidRDefault="00E1725D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E1725D" w:rsidRPr="00E1725D" w:rsidRDefault="00E1725D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E1725D" w:rsidRPr="00E1725D" w:rsidRDefault="00E1725D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</w:rPr>
            </w:pPr>
          </w:p>
        </w:tc>
        <w:tc>
          <w:tcPr>
            <w:tcW w:w="568" w:type="dxa"/>
            <w:shd w:val="clear" w:color="auto" w:fill="DDDDDD" w:themeFill="accent1"/>
          </w:tcPr>
          <w:p w:rsidR="00E1725D" w:rsidRPr="00E1725D" w:rsidRDefault="00E1725D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</w:rPr>
            </w:pPr>
          </w:p>
        </w:tc>
        <w:tc>
          <w:tcPr>
            <w:tcW w:w="571" w:type="dxa"/>
            <w:shd w:val="clear" w:color="auto" w:fill="DDDDDD" w:themeFill="accent1"/>
          </w:tcPr>
          <w:p w:rsidR="00E1725D" w:rsidRPr="00E1725D" w:rsidRDefault="00E1725D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</w:rPr>
            </w:pPr>
          </w:p>
        </w:tc>
      </w:tr>
      <w:tr w:rsidR="00E1725D" w:rsidTr="00E1725D">
        <w:trPr>
          <w:trHeight w:val="1449"/>
        </w:trPr>
        <w:tc>
          <w:tcPr>
            <w:tcW w:w="566" w:type="dxa"/>
          </w:tcPr>
          <w:p w:rsidR="00E1725D" w:rsidRPr="00E1725D" w:rsidRDefault="00E1725D" w:rsidP="00E1725D">
            <w:pPr>
              <w:pStyle w:val="TableParagraph"/>
              <w:spacing w:line="276" w:lineRule="auto"/>
              <w:ind w:left="107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13.</w:t>
            </w:r>
          </w:p>
        </w:tc>
        <w:tc>
          <w:tcPr>
            <w:tcW w:w="3121" w:type="dxa"/>
          </w:tcPr>
          <w:p w:rsidR="00E1725D" w:rsidRPr="00B526B8" w:rsidRDefault="00E1725D" w:rsidP="00E1725D">
            <w:pPr>
              <w:pStyle w:val="TableParagraph"/>
              <w:spacing w:line="276" w:lineRule="auto"/>
              <w:ind w:left="110"/>
              <w:rPr>
                <w:sz w:val="28"/>
                <w:lang w:val="ru-RU"/>
              </w:rPr>
            </w:pPr>
            <w:r w:rsidRPr="00B526B8">
              <w:rPr>
                <w:spacing w:val="-2"/>
                <w:sz w:val="28"/>
                <w:lang w:val="ru-RU"/>
              </w:rPr>
              <w:t>Разработка</w:t>
            </w:r>
            <w:r>
              <w:rPr>
                <w:sz w:val="28"/>
                <w:lang w:val="ru-RU"/>
              </w:rPr>
              <w:t xml:space="preserve"> </w:t>
            </w:r>
            <w:r w:rsidRPr="00B526B8">
              <w:rPr>
                <w:spacing w:val="-2"/>
                <w:sz w:val="28"/>
                <w:lang w:val="ru-RU"/>
              </w:rPr>
              <w:t>исследовательских работ,</w:t>
            </w:r>
          </w:p>
          <w:p w:rsidR="00E1725D" w:rsidRPr="00E1725D" w:rsidRDefault="00E1725D" w:rsidP="00E1725D">
            <w:pPr>
              <w:pStyle w:val="TableParagraph"/>
              <w:tabs>
                <w:tab w:val="left" w:pos="2881"/>
              </w:tabs>
              <w:spacing w:before="1" w:line="276" w:lineRule="auto"/>
              <w:ind w:left="110" w:right="95"/>
              <w:rPr>
                <w:sz w:val="28"/>
                <w:lang w:val="ru-RU"/>
              </w:rPr>
            </w:pPr>
            <w:r w:rsidRPr="00B526B8">
              <w:rPr>
                <w:sz w:val="28"/>
                <w:lang w:val="ru-RU"/>
              </w:rPr>
              <w:t xml:space="preserve">на основе материалов, </w:t>
            </w:r>
            <w:r w:rsidRPr="00B526B8">
              <w:rPr>
                <w:spacing w:val="-2"/>
                <w:sz w:val="28"/>
                <w:lang w:val="ru-RU"/>
              </w:rPr>
              <w:t>хранящихся</w:t>
            </w:r>
            <w:r w:rsidRPr="00B526B8">
              <w:rPr>
                <w:sz w:val="28"/>
                <w:lang w:val="ru-RU"/>
              </w:rPr>
              <w:tab/>
            </w:r>
            <w:r w:rsidRPr="00B526B8">
              <w:rPr>
                <w:spacing w:val="-10"/>
                <w:sz w:val="28"/>
                <w:lang w:val="ru-RU"/>
              </w:rPr>
              <w:t xml:space="preserve">в </w:t>
            </w:r>
            <w:r w:rsidRPr="00B526B8">
              <w:rPr>
                <w:spacing w:val="-2"/>
                <w:sz w:val="28"/>
                <w:lang w:val="ru-RU"/>
              </w:rPr>
              <w:t>школьном</w:t>
            </w:r>
            <w:r>
              <w:rPr>
                <w:spacing w:val="-2"/>
                <w:sz w:val="28"/>
                <w:lang w:val="ru-RU"/>
              </w:rPr>
              <w:t xml:space="preserve"> музее и участие в НПК</w:t>
            </w:r>
            <w:r>
              <w:rPr>
                <w:sz w:val="28"/>
                <w:lang w:val="ru-RU"/>
              </w:rPr>
              <w:t>.</w:t>
            </w:r>
          </w:p>
        </w:tc>
        <w:tc>
          <w:tcPr>
            <w:tcW w:w="1700" w:type="dxa"/>
          </w:tcPr>
          <w:p w:rsidR="00E1725D" w:rsidRDefault="00E1725D" w:rsidP="00E1725D">
            <w:pPr>
              <w:pStyle w:val="TableParagraph"/>
              <w:tabs>
                <w:tab w:val="left" w:pos="656"/>
              </w:tabs>
              <w:spacing w:line="276" w:lineRule="auto"/>
              <w:ind w:left="107"/>
              <w:jc w:val="both"/>
              <w:rPr>
                <w:sz w:val="28"/>
              </w:rPr>
            </w:pPr>
            <w:r>
              <w:rPr>
                <w:sz w:val="28"/>
                <w:lang w:val="ru-RU"/>
              </w:rPr>
              <w:t>В течение года</w:t>
            </w:r>
          </w:p>
        </w:tc>
        <w:tc>
          <w:tcPr>
            <w:tcW w:w="569" w:type="dxa"/>
            <w:shd w:val="clear" w:color="auto" w:fill="DDDDDD" w:themeFill="accent1"/>
          </w:tcPr>
          <w:p w:rsidR="00E1725D" w:rsidRPr="00E1725D" w:rsidRDefault="00E1725D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</w:rPr>
            </w:pPr>
          </w:p>
        </w:tc>
        <w:tc>
          <w:tcPr>
            <w:tcW w:w="567" w:type="dxa"/>
            <w:shd w:val="clear" w:color="auto" w:fill="DDDDDD" w:themeFill="accent1"/>
          </w:tcPr>
          <w:p w:rsidR="00E1725D" w:rsidRPr="00E1725D" w:rsidRDefault="00E1725D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</w:rPr>
            </w:pPr>
          </w:p>
        </w:tc>
        <w:tc>
          <w:tcPr>
            <w:tcW w:w="567" w:type="dxa"/>
            <w:shd w:val="clear" w:color="auto" w:fill="DDDDDD" w:themeFill="accent1"/>
          </w:tcPr>
          <w:p w:rsidR="00E1725D" w:rsidRPr="00E1725D" w:rsidRDefault="00E1725D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</w:rPr>
            </w:pPr>
          </w:p>
        </w:tc>
        <w:tc>
          <w:tcPr>
            <w:tcW w:w="568" w:type="dxa"/>
            <w:shd w:val="clear" w:color="auto" w:fill="DDDDDD" w:themeFill="accent1"/>
          </w:tcPr>
          <w:p w:rsidR="00E1725D" w:rsidRPr="00E1725D" w:rsidRDefault="00E1725D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</w:rPr>
            </w:pPr>
          </w:p>
        </w:tc>
        <w:tc>
          <w:tcPr>
            <w:tcW w:w="570" w:type="dxa"/>
            <w:shd w:val="clear" w:color="auto" w:fill="DDDDDD" w:themeFill="accent1"/>
          </w:tcPr>
          <w:p w:rsidR="00E1725D" w:rsidRPr="00E1725D" w:rsidRDefault="00E1725D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</w:rPr>
            </w:pPr>
          </w:p>
        </w:tc>
        <w:tc>
          <w:tcPr>
            <w:tcW w:w="568" w:type="dxa"/>
            <w:shd w:val="clear" w:color="auto" w:fill="DDDDDD" w:themeFill="accent1"/>
          </w:tcPr>
          <w:p w:rsidR="00E1725D" w:rsidRPr="00E1725D" w:rsidRDefault="00E1725D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</w:rPr>
            </w:pPr>
          </w:p>
        </w:tc>
        <w:tc>
          <w:tcPr>
            <w:tcW w:w="568" w:type="dxa"/>
            <w:shd w:val="clear" w:color="auto" w:fill="DDDDDD" w:themeFill="accent1"/>
          </w:tcPr>
          <w:p w:rsidR="00E1725D" w:rsidRPr="00E1725D" w:rsidRDefault="00E1725D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</w:rPr>
            </w:pPr>
          </w:p>
        </w:tc>
        <w:tc>
          <w:tcPr>
            <w:tcW w:w="568" w:type="dxa"/>
            <w:shd w:val="clear" w:color="auto" w:fill="DDDDDD" w:themeFill="accent1"/>
          </w:tcPr>
          <w:p w:rsidR="00E1725D" w:rsidRPr="00E1725D" w:rsidRDefault="00E1725D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</w:rPr>
            </w:pPr>
          </w:p>
        </w:tc>
        <w:tc>
          <w:tcPr>
            <w:tcW w:w="571" w:type="dxa"/>
            <w:shd w:val="clear" w:color="auto" w:fill="DDDDDD" w:themeFill="accent1"/>
          </w:tcPr>
          <w:p w:rsidR="00E1725D" w:rsidRPr="00E1725D" w:rsidRDefault="00E1725D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</w:rPr>
            </w:pPr>
          </w:p>
        </w:tc>
      </w:tr>
      <w:tr w:rsidR="00D6316D" w:rsidTr="00E1725D">
        <w:trPr>
          <w:trHeight w:val="1449"/>
        </w:trPr>
        <w:tc>
          <w:tcPr>
            <w:tcW w:w="566" w:type="dxa"/>
          </w:tcPr>
          <w:p w:rsidR="00D6316D" w:rsidRPr="00D6316D" w:rsidRDefault="00D6316D" w:rsidP="00E1725D">
            <w:pPr>
              <w:pStyle w:val="TableParagraph"/>
              <w:spacing w:line="276" w:lineRule="auto"/>
              <w:ind w:left="107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lastRenderedPageBreak/>
              <w:t xml:space="preserve">14. </w:t>
            </w:r>
          </w:p>
        </w:tc>
        <w:tc>
          <w:tcPr>
            <w:tcW w:w="3121" w:type="dxa"/>
          </w:tcPr>
          <w:p w:rsidR="00D6316D" w:rsidRPr="00D6316D" w:rsidRDefault="00D6316D" w:rsidP="00E1725D">
            <w:pPr>
              <w:pStyle w:val="TableParagraph"/>
              <w:spacing w:line="276" w:lineRule="auto"/>
              <w:ind w:left="110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Пропаганда</w:t>
            </w:r>
            <w:r w:rsidRPr="00D6316D">
              <w:rPr>
                <w:spacing w:val="-2"/>
                <w:sz w:val="28"/>
                <w:lang w:val="ru-RU"/>
              </w:rPr>
              <w:t xml:space="preserve"> работы музея и </w:t>
            </w:r>
            <w:r>
              <w:rPr>
                <w:spacing w:val="-2"/>
                <w:sz w:val="28"/>
                <w:lang w:val="ru-RU"/>
              </w:rPr>
              <w:t xml:space="preserve">школы через СМИ </w:t>
            </w:r>
            <w:r w:rsidR="00850129">
              <w:rPr>
                <w:spacing w:val="-2"/>
                <w:sz w:val="28"/>
                <w:lang w:val="ru-RU"/>
              </w:rPr>
              <w:t>и сети интернет</w:t>
            </w:r>
          </w:p>
        </w:tc>
        <w:tc>
          <w:tcPr>
            <w:tcW w:w="1700" w:type="dxa"/>
          </w:tcPr>
          <w:p w:rsidR="00D6316D" w:rsidRPr="00D6316D" w:rsidRDefault="00850129" w:rsidP="00E1725D">
            <w:pPr>
              <w:pStyle w:val="TableParagraph"/>
              <w:tabs>
                <w:tab w:val="left" w:pos="656"/>
              </w:tabs>
              <w:spacing w:line="276" w:lineRule="auto"/>
              <w:ind w:left="10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 течение года</w:t>
            </w:r>
          </w:p>
        </w:tc>
        <w:tc>
          <w:tcPr>
            <w:tcW w:w="569" w:type="dxa"/>
            <w:shd w:val="clear" w:color="auto" w:fill="DDDDDD" w:themeFill="accent1"/>
          </w:tcPr>
          <w:p w:rsidR="00D6316D" w:rsidRPr="00D6316D" w:rsidRDefault="00D6316D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  <w:lang w:val="ru-RU"/>
              </w:rPr>
            </w:pPr>
          </w:p>
        </w:tc>
        <w:tc>
          <w:tcPr>
            <w:tcW w:w="567" w:type="dxa"/>
            <w:shd w:val="clear" w:color="auto" w:fill="DDDDDD" w:themeFill="accent1"/>
          </w:tcPr>
          <w:p w:rsidR="00D6316D" w:rsidRPr="00D6316D" w:rsidRDefault="00D6316D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  <w:lang w:val="ru-RU"/>
              </w:rPr>
            </w:pPr>
          </w:p>
        </w:tc>
        <w:tc>
          <w:tcPr>
            <w:tcW w:w="567" w:type="dxa"/>
            <w:shd w:val="clear" w:color="auto" w:fill="DDDDDD" w:themeFill="accent1"/>
          </w:tcPr>
          <w:p w:rsidR="00D6316D" w:rsidRPr="00D6316D" w:rsidRDefault="00D6316D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  <w:lang w:val="ru-RU"/>
              </w:rPr>
            </w:pPr>
          </w:p>
        </w:tc>
        <w:tc>
          <w:tcPr>
            <w:tcW w:w="568" w:type="dxa"/>
            <w:shd w:val="clear" w:color="auto" w:fill="DDDDDD" w:themeFill="accent1"/>
          </w:tcPr>
          <w:p w:rsidR="00D6316D" w:rsidRPr="00D6316D" w:rsidRDefault="00D6316D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  <w:lang w:val="ru-RU"/>
              </w:rPr>
            </w:pPr>
          </w:p>
        </w:tc>
        <w:tc>
          <w:tcPr>
            <w:tcW w:w="570" w:type="dxa"/>
            <w:shd w:val="clear" w:color="auto" w:fill="DDDDDD" w:themeFill="accent1"/>
          </w:tcPr>
          <w:p w:rsidR="00D6316D" w:rsidRPr="00D6316D" w:rsidRDefault="00D6316D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  <w:lang w:val="ru-RU"/>
              </w:rPr>
            </w:pPr>
          </w:p>
        </w:tc>
        <w:tc>
          <w:tcPr>
            <w:tcW w:w="568" w:type="dxa"/>
            <w:shd w:val="clear" w:color="auto" w:fill="DDDDDD" w:themeFill="accent1"/>
          </w:tcPr>
          <w:p w:rsidR="00D6316D" w:rsidRPr="00D6316D" w:rsidRDefault="00D6316D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  <w:lang w:val="ru-RU"/>
              </w:rPr>
            </w:pPr>
          </w:p>
        </w:tc>
        <w:tc>
          <w:tcPr>
            <w:tcW w:w="568" w:type="dxa"/>
            <w:shd w:val="clear" w:color="auto" w:fill="DDDDDD" w:themeFill="accent1"/>
          </w:tcPr>
          <w:p w:rsidR="00D6316D" w:rsidRPr="00D6316D" w:rsidRDefault="00D6316D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  <w:lang w:val="ru-RU"/>
              </w:rPr>
            </w:pPr>
          </w:p>
        </w:tc>
        <w:tc>
          <w:tcPr>
            <w:tcW w:w="568" w:type="dxa"/>
            <w:shd w:val="clear" w:color="auto" w:fill="DDDDDD" w:themeFill="accent1"/>
          </w:tcPr>
          <w:p w:rsidR="00D6316D" w:rsidRPr="00D6316D" w:rsidRDefault="00D6316D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  <w:lang w:val="ru-RU"/>
              </w:rPr>
            </w:pPr>
          </w:p>
        </w:tc>
        <w:tc>
          <w:tcPr>
            <w:tcW w:w="571" w:type="dxa"/>
            <w:shd w:val="clear" w:color="auto" w:fill="DDDDDD" w:themeFill="accent1"/>
          </w:tcPr>
          <w:p w:rsidR="00D6316D" w:rsidRPr="00D6316D" w:rsidRDefault="00D6316D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  <w:lang w:val="ru-RU"/>
              </w:rPr>
            </w:pPr>
          </w:p>
        </w:tc>
      </w:tr>
      <w:tr w:rsidR="00D6316D" w:rsidTr="00850129">
        <w:trPr>
          <w:trHeight w:val="1449"/>
        </w:trPr>
        <w:tc>
          <w:tcPr>
            <w:tcW w:w="566" w:type="dxa"/>
          </w:tcPr>
          <w:p w:rsidR="00D6316D" w:rsidRPr="00D6316D" w:rsidRDefault="00D6316D" w:rsidP="00E1725D">
            <w:pPr>
              <w:pStyle w:val="TableParagraph"/>
              <w:spacing w:line="276" w:lineRule="auto"/>
              <w:ind w:left="107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 xml:space="preserve">15. </w:t>
            </w:r>
          </w:p>
        </w:tc>
        <w:tc>
          <w:tcPr>
            <w:tcW w:w="3121" w:type="dxa"/>
          </w:tcPr>
          <w:p w:rsidR="00D6316D" w:rsidRPr="00850129" w:rsidRDefault="00850129" w:rsidP="00E1725D">
            <w:pPr>
              <w:pStyle w:val="TableParagraph"/>
              <w:spacing w:line="276" w:lineRule="auto"/>
              <w:ind w:left="110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Проведение акции «Бессмертный полк»</w:t>
            </w:r>
          </w:p>
        </w:tc>
        <w:tc>
          <w:tcPr>
            <w:tcW w:w="1700" w:type="dxa"/>
          </w:tcPr>
          <w:p w:rsidR="00D6316D" w:rsidRPr="00850129" w:rsidRDefault="00850129" w:rsidP="00E1725D">
            <w:pPr>
              <w:pStyle w:val="TableParagraph"/>
              <w:tabs>
                <w:tab w:val="left" w:pos="656"/>
              </w:tabs>
              <w:spacing w:line="276" w:lineRule="auto"/>
              <w:ind w:left="10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 месяц</w:t>
            </w:r>
          </w:p>
        </w:tc>
        <w:tc>
          <w:tcPr>
            <w:tcW w:w="569" w:type="dxa"/>
            <w:shd w:val="clear" w:color="auto" w:fill="FFFFFF" w:themeFill="background1"/>
          </w:tcPr>
          <w:p w:rsidR="00D6316D" w:rsidRPr="00D6316D" w:rsidRDefault="00D6316D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6316D" w:rsidRPr="00D6316D" w:rsidRDefault="00D6316D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6316D" w:rsidRPr="00D6316D" w:rsidRDefault="00D6316D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D6316D" w:rsidRPr="00D6316D" w:rsidRDefault="00D6316D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D6316D" w:rsidRPr="00D6316D" w:rsidRDefault="00D6316D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D6316D" w:rsidRPr="00D6316D" w:rsidRDefault="00D6316D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D6316D" w:rsidRPr="00D6316D" w:rsidRDefault="00D6316D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D6316D" w:rsidRPr="00D6316D" w:rsidRDefault="00D6316D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</w:rPr>
            </w:pPr>
          </w:p>
        </w:tc>
        <w:tc>
          <w:tcPr>
            <w:tcW w:w="571" w:type="dxa"/>
            <w:shd w:val="clear" w:color="auto" w:fill="DDDDDD" w:themeFill="accent1"/>
          </w:tcPr>
          <w:p w:rsidR="00D6316D" w:rsidRPr="00D6316D" w:rsidRDefault="00D6316D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</w:rPr>
            </w:pPr>
          </w:p>
        </w:tc>
      </w:tr>
      <w:tr w:rsidR="00850129" w:rsidTr="00850129">
        <w:trPr>
          <w:trHeight w:val="1449"/>
        </w:trPr>
        <w:tc>
          <w:tcPr>
            <w:tcW w:w="566" w:type="dxa"/>
          </w:tcPr>
          <w:p w:rsidR="00850129" w:rsidRPr="00850129" w:rsidRDefault="00850129" w:rsidP="00E1725D">
            <w:pPr>
              <w:pStyle w:val="TableParagraph"/>
              <w:spacing w:line="276" w:lineRule="auto"/>
              <w:ind w:left="107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16.</w:t>
            </w:r>
          </w:p>
        </w:tc>
        <w:tc>
          <w:tcPr>
            <w:tcW w:w="3121" w:type="dxa"/>
          </w:tcPr>
          <w:p w:rsidR="00850129" w:rsidRPr="00850129" w:rsidRDefault="00850129" w:rsidP="00E1725D">
            <w:pPr>
              <w:pStyle w:val="TableParagraph"/>
              <w:spacing w:line="276" w:lineRule="auto"/>
              <w:ind w:left="110"/>
              <w:rPr>
                <w:spacing w:val="-2"/>
                <w:sz w:val="28"/>
                <w:lang w:val="ru-RU"/>
              </w:rPr>
            </w:pPr>
            <w:r w:rsidRPr="00850129">
              <w:rPr>
                <w:spacing w:val="-2"/>
                <w:sz w:val="28"/>
                <w:lang w:val="ru-RU"/>
              </w:rPr>
              <w:t>Проведение Вахты памяти в Ден</w:t>
            </w:r>
            <w:r>
              <w:rPr>
                <w:spacing w:val="-2"/>
                <w:sz w:val="28"/>
                <w:lang w:val="ru-RU"/>
              </w:rPr>
              <w:t>ь Победы у  памятника</w:t>
            </w:r>
            <w:r w:rsidRPr="00850129">
              <w:rPr>
                <w:spacing w:val="-2"/>
                <w:sz w:val="28"/>
                <w:lang w:val="ru-RU"/>
              </w:rPr>
              <w:t xml:space="preserve"> под девизом «Никто не забыт, ничто не забыто»,</w:t>
            </w:r>
          </w:p>
        </w:tc>
        <w:tc>
          <w:tcPr>
            <w:tcW w:w="1700" w:type="dxa"/>
          </w:tcPr>
          <w:p w:rsidR="00850129" w:rsidRPr="00850129" w:rsidRDefault="00850129" w:rsidP="00E1725D">
            <w:pPr>
              <w:pStyle w:val="TableParagraph"/>
              <w:tabs>
                <w:tab w:val="left" w:pos="656"/>
              </w:tabs>
              <w:spacing w:line="276" w:lineRule="auto"/>
              <w:ind w:left="10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 мае</w:t>
            </w:r>
          </w:p>
        </w:tc>
        <w:tc>
          <w:tcPr>
            <w:tcW w:w="569" w:type="dxa"/>
            <w:shd w:val="clear" w:color="auto" w:fill="FFFFFF" w:themeFill="background1"/>
          </w:tcPr>
          <w:p w:rsidR="00850129" w:rsidRPr="00850129" w:rsidRDefault="00850129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  <w:lang w:val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850129" w:rsidRPr="00850129" w:rsidRDefault="00850129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  <w:lang w:val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850129" w:rsidRPr="00850129" w:rsidRDefault="00850129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  <w:lang w:val="ru-RU"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850129" w:rsidRPr="00850129" w:rsidRDefault="00850129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  <w:lang w:val="ru-RU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850129" w:rsidRPr="00850129" w:rsidRDefault="00850129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  <w:lang w:val="ru-RU"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850129" w:rsidRPr="00850129" w:rsidRDefault="00850129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  <w:lang w:val="ru-RU"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850129" w:rsidRPr="00850129" w:rsidRDefault="00850129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  <w:lang w:val="ru-RU"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850129" w:rsidRPr="00850129" w:rsidRDefault="00850129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  <w:lang w:val="ru-RU"/>
              </w:rPr>
            </w:pPr>
          </w:p>
        </w:tc>
        <w:tc>
          <w:tcPr>
            <w:tcW w:w="571" w:type="dxa"/>
            <w:shd w:val="clear" w:color="auto" w:fill="DDDDDD" w:themeFill="accent1"/>
          </w:tcPr>
          <w:p w:rsidR="00850129" w:rsidRPr="00850129" w:rsidRDefault="00850129" w:rsidP="00E1725D">
            <w:pPr>
              <w:pStyle w:val="TableParagraph"/>
              <w:spacing w:line="276" w:lineRule="auto"/>
              <w:rPr>
                <w:color w:val="FFFFFF" w:themeColor="background1"/>
                <w:sz w:val="28"/>
                <w:lang w:val="ru-RU"/>
              </w:rPr>
            </w:pPr>
          </w:p>
        </w:tc>
      </w:tr>
    </w:tbl>
    <w:p w:rsidR="00D36AC1" w:rsidRDefault="00D36AC1" w:rsidP="00E1725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526B8" w:rsidRDefault="00B526B8" w:rsidP="00B526B8">
      <w:pPr>
        <w:pStyle w:val="TableParagraph"/>
        <w:rPr>
          <w:sz w:val="28"/>
        </w:rPr>
        <w:sectPr w:rsidR="00B526B8" w:rsidSect="00B526B8">
          <w:pgSz w:w="11910" w:h="16840"/>
          <w:pgMar w:top="1100" w:right="425" w:bottom="927" w:left="708" w:header="720" w:footer="720" w:gutter="0"/>
          <w:cols w:space="720"/>
        </w:sectPr>
      </w:pPr>
    </w:p>
    <w:p w:rsidR="00187CB9" w:rsidRDefault="003848C1" w:rsidP="003848C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</w:t>
      </w:r>
      <w:r w:rsidR="00850129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3848C1" w:rsidRDefault="003848C1" w:rsidP="003848C1">
      <w:pPr>
        <w:jc w:val="right"/>
        <w:rPr>
          <w:rFonts w:ascii="Times New Roman" w:hAnsi="Times New Roman" w:cs="Times New Roman"/>
          <w:sz w:val="28"/>
          <w:szCs w:val="28"/>
        </w:rPr>
      </w:pPr>
      <w:r w:rsidRPr="003848C1">
        <w:rPr>
          <w:rFonts w:ascii="Times New Roman" w:hAnsi="Times New Roman" w:cs="Times New Roman"/>
          <w:sz w:val="28"/>
          <w:szCs w:val="28"/>
        </w:rPr>
        <w:t>к Паспорту воспитательной практики</w:t>
      </w:r>
    </w:p>
    <w:p w:rsidR="00FD118E" w:rsidRDefault="00FD118E" w:rsidP="00FD11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912B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Экспозиции</w:t>
      </w:r>
      <w:r w:rsidR="00912B87">
        <w:rPr>
          <w:rFonts w:ascii="Times New Roman" w:hAnsi="Times New Roman" w:cs="Times New Roman"/>
          <w:sz w:val="28"/>
          <w:szCs w:val="28"/>
        </w:rPr>
        <w:t xml:space="preserve"> и экспонаты</w:t>
      </w:r>
      <w:r>
        <w:rPr>
          <w:rFonts w:ascii="Times New Roman" w:hAnsi="Times New Roman" w:cs="Times New Roman"/>
          <w:sz w:val="28"/>
          <w:szCs w:val="28"/>
        </w:rPr>
        <w:t xml:space="preserve"> музея</w:t>
      </w:r>
    </w:p>
    <w:p w:rsidR="00FD118E" w:rsidRDefault="00FD118E" w:rsidP="003848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87CB9" w:rsidRDefault="00FD118E" w:rsidP="00FD11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35480" cy="2584053"/>
            <wp:effectExtent l="0" t="0" r="762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50222_08521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8562" cy="2588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38020" cy="2587446"/>
            <wp:effectExtent l="0" t="0" r="508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50222_08522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233" cy="2601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37204" cy="2586355"/>
            <wp:effectExtent l="0" t="0" r="635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50222_08524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272" cy="2594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118E" w:rsidRDefault="00FD118E" w:rsidP="00FD118E">
      <w:pPr>
        <w:rPr>
          <w:rFonts w:ascii="Times New Roman" w:hAnsi="Times New Roman" w:cs="Times New Roman"/>
          <w:sz w:val="28"/>
          <w:szCs w:val="28"/>
        </w:rPr>
      </w:pPr>
    </w:p>
    <w:p w:rsidR="00FD118E" w:rsidRDefault="00FD118E" w:rsidP="00FD118E">
      <w:pPr>
        <w:rPr>
          <w:rFonts w:ascii="Times New Roman" w:hAnsi="Times New Roman" w:cs="Times New Roman"/>
          <w:sz w:val="28"/>
          <w:szCs w:val="28"/>
        </w:rPr>
      </w:pPr>
    </w:p>
    <w:p w:rsidR="00FD118E" w:rsidRDefault="00FD118E" w:rsidP="00FD11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4131" cy="3103034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50222_08525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6230" cy="3105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08860" cy="3082644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50222_0853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647" cy="3089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118E" w:rsidRDefault="00FD118E" w:rsidP="00FD118E">
      <w:pPr>
        <w:rPr>
          <w:rFonts w:ascii="Times New Roman" w:hAnsi="Times New Roman" w:cs="Times New Roman"/>
          <w:sz w:val="28"/>
          <w:szCs w:val="28"/>
        </w:rPr>
      </w:pPr>
    </w:p>
    <w:p w:rsidR="00FD118E" w:rsidRDefault="00FD118E" w:rsidP="00FD118E">
      <w:pPr>
        <w:rPr>
          <w:rFonts w:ascii="Times New Roman" w:hAnsi="Times New Roman" w:cs="Times New Roman"/>
          <w:sz w:val="28"/>
          <w:szCs w:val="28"/>
        </w:rPr>
      </w:pPr>
    </w:p>
    <w:p w:rsidR="00FD118E" w:rsidRDefault="00FD118E" w:rsidP="00FD118E">
      <w:pPr>
        <w:rPr>
          <w:rFonts w:ascii="Times New Roman" w:hAnsi="Times New Roman" w:cs="Times New Roman"/>
          <w:sz w:val="28"/>
          <w:szCs w:val="28"/>
        </w:rPr>
      </w:pPr>
    </w:p>
    <w:p w:rsidR="00FD118E" w:rsidRDefault="00FD118E" w:rsidP="00FD118E">
      <w:pPr>
        <w:rPr>
          <w:rFonts w:ascii="Times New Roman" w:hAnsi="Times New Roman" w:cs="Times New Roman"/>
          <w:sz w:val="28"/>
          <w:szCs w:val="28"/>
        </w:rPr>
      </w:pPr>
    </w:p>
    <w:p w:rsidR="00FD118E" w:rsidRDefault="00FD118E" w:rsidP="00FD118E">
      <w:pPr>
        <w:rPr>
          <w:rFonts w:ascii="Times New Roman" w:hAnsi="Times New Roman" w:cs="Times New Roman"/>
          <w:sz w:val="28"/>
          <w:szCs w:val="28"/>
        </w:rPr>
      </w:pPr>
    </w:p>
    <w:p w:rsidR="00912B87" w:rsidRDefault="00FD118E" w:rsidP="00FD11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8480" cy="2305885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250222_0853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2715" cy="2309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0583" cy="2299970"/>
            <wp:effectExtent l="0" t="0" r="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20250222_08532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0898" cy="2307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2B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2B87" w:rsidRDefault="00912B87" w:rsidP="00FD118E">
      <w:pPr>
        <w:rPr>
          <w:rFonts w:ascii="Times New Roman" w:hAnsi="Times New Roman" w:cs="Times New Roman"/>
          <w:sz w:val="28"/>
          <w:szCs w:val="28"/>
        </w:rPr>
      </w:pPr>
    </w:p>
    <w:p w:rsidR="00912B87" w:rsidRDefault="00912B87" w:rsidP="00FD118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A6DA5E" wp14:editId="6D13EB36">
            <wp:extent cx="2237556" cy="2987442"/>
            <wp:effectExtent l="6033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20250222_08543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243275" cy="2995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904867" wp14:editId="40367BD2">
            <wp:extent cx="2957365" cy="221516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20250222_08551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96" cy="222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2B87" w:rsidRDefault="00912B87" w:rsidP="00FD118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912B87" w:rsidRPr="00187CB9" w:rsidRDefault="00912B87" w:rsidP="00FD11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</w:t>
      </w:r>
      <w:bookmarkStart w:id="1" w:name="_GoBack"/>
      <w:bookmarkEnd w:id="1"/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96301" cy="291846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20250222_08535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3192" cy="2923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2B87" w:rsidRPr="00187CB9" w:rsidSect="00FD118E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9D8"/>
    <w:rsid w:val="000E5CD9"/>
    <w:rsid w:val="001254F5"/>
    <w:rsid w:val="00187CB9"/>
    <w:rsid w:val="001D2650"/>
    <w:rsid w:val="001D75B5"/>
    <w:rsid w:val="001F3F3A"/>
    <w:rsid w:val="0025218A"/>
    <w:rsid w:val="00263DB1"/>
    <w:rsid w:val="003759FA"/>
    <w:rsid w:val="003848C1"/>
    <w:rsid w:val="00555443"/>
    <w:rsid w:val="00582EE0"/>
    <w:rsid w:val="00774E80"/>
    <w:rsid w:val="007A370C"/>
    <w:rsid w:val="00850129"/>
    <w:rsid w:val="008813D7"/>
    <w:rsid w:val="009025D9"/>
    <w:rsid w:val="009112D7"/>
    <w:rsid w:val="00912B87"/>
    <w:rsid w:val="009A2C19"/>
    <w:rsid w:val="00B526B8"/>
    <w:rsid w:val="00BF69D8"/>
    <w:rsid w:val="00C31B4D"/>
    <w:rsid w:val="00D323A7"/>
    <w:rsid w:val="00D36AC1"/>
    <w:rsid w:val="00D41AD6"/>
    <w:rsid w:val="00D6316D"/>
    <w:rsid w:val="00E1725D"/>
    <w:rsid w:val="00EE4D82"/>
    <w:rsid w:val="00FD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B9793"/>
  <w15:chartTrackingRefBased/>
  <w15:docId w15:val="{B3732A98-BD00-4013-B790-619C715B1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112D7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9112D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3"/>
    <w:rsid w:val="009112D7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9112D7"/>
    <w:pPr>
      <w:widowControl w:val="0"/>
      <w:spacing w:after="120" w:line="276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59"/>
    <w:rsid w:val="00C31B4D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252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526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526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1706</Words>
  <Characters>9727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Тюнтер СОШ 2</dc:creator>
  <cp:keywords/>
  <dc:description/>
  <cp:lastModifiedBy>Тюнтер СОШ 2</cp:lastModifiedBy>
  <cp:revision>14</cp:revision>
  <dcterms:created xsi:type="dcterms:W3CDTF">2025-02-14T06:35:00Z</dcterms:created>
  <dcterms:modified xsi:type="dcterms:W3CDTF">2025-02-22T08:21:00Z</dcterms:modified>
</cp:coreProperties>
</file>